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E370A" w:rsidRDefault="00D81AA8">
      <w:pPr>
        <w:widowControl/>
        <w:shd w:val="clear" w:color="auto" w:fill="FFFFFF"/>
        <w:spacing w:line="450" w:lineRule="atLeast"/>
        <w:jc w:val="center"/>
        <w:rPr>
          <w:rFonts w:ascii="Tahoma" w:eastAsia="Tahoma" w:hAnsi="Tahoma" w:cs="Tahoma"/>
          <w:b/>
          <w:color w:val="000000"/>
          <w:sz w:val="24"/>
        </w:rPr>
      </w:pPr>
      <w:r>
        <w:rPr>
          <w:rFonts w:ascii="Tahoma" w:eastAsia="Tahoma" w:hAnsi="Tahoma" w:cs="Tahoma"/>
          <w:b/>
          <w:color w:val="000000"/>
          <w:kern w:val="0"/>
          <w:sz w:val="24"/>
          <w:shd w:val="clear" w:color="auto" w:fill="FFFFFF"/>
          <w:lang w:bidi="ar"/>
        </w:rPr>
        <w:t>关于我院</w:t>
      </w:r>
      <w:r w:rsidR="003A2CA0">
        <w:rPr>
          <w:rFonts w:ascii="Tahoma" w:eastAsia="Tahoma" w:hAnsi="Tahoma" w:cs="Tahoma"/>
          <w:b/>
          <w:color w:val="000000"/>
          <w:kern w:val="0"/>
          <w:sz w:val="24"/>
          <w:shd w:val="clear" w:color="auto" w:fill="FFFFFF"/>
          <w:lang w:bidi="ar"/>
        </w:rPr>
        <w:t>2020</w:t>
      </w:r>
      <w:r>
        <w:rPr>
          <w:rFonts w:ascii="Tahoma" w:eastAsia="Tahoma" w:hAnsi="Tahoma" w:cs="Tahoma"/>
          <w:b/>
          <w:color w:val="000000"/>
          <w:kern w:val="0"/>
          <w:sz w:val="24"/>
          <w:shd w:val="clear" w:color="auto" w:fill="FFFFFF"/>
          <w:lang w:bidi="ar"/>
        </w:rPr>
        <w:t>年</w:t>
      </w:r>
      <w:r w:rsidR="008A6562">
        <w:rPr>
          <w:rFonts w:ascii="Microsoft YaHei UI" w:eastAsia="Microsoft YaHei UI" w:hAnsi="Microsoft YaHei UI" w:cs="Microsoft YaHei UI" w:hint="eastAsia"/>
          <w:b/>
          <w:color w:val="000000"/>
          <w:kern w:val="0"/>
          <w:sz w:val="24"/>
          <w:shd w:val="clear" w:color="auto" w:fill="FFFFFF"/>
          <w:lang w:bidi="ar"/>
        </w:rPr>
        <w:t>春季</w:t>
      </w:r>
      <w:r>
        <w:rPr>
          <w:rFonts w:ascii="Tahoma" w:eastAsia="Tahoma" w:hAnsi="Tahoma" w:cs="Tahoma"/>
          <w:b/>
          <w:color w:val="000000"/>
          <w:kern w:val="0"/>
          <w:sz w:val="24"/>
          <w:shd w:val="clear" w:color="auto" w:fill="FFFFFF"/>
          <w:lang w:bidi="ar"/>
        </w:rPr>
        <w:t>学期 UC-Berkeley交换</w:t>
      </w:r>
      <w:proofErr w:type="gramStart"/>
      <w:r>
        <w:rPr>
          <w:rFonts w:ascii="Tahoma" w:eastAsia="Tahoma" w:hAnsi="Tahoma" w:cs="Tahoma"/>
          <w:b/>
          <w:color w:val="000000"/>
          <w:kern w:val="0"/>
          <w:sz w:val="24"/>
          <w:shd w:val="clear" w:color="auto" w:fill="FFFFFF"/>
          <w:lang w:bidi="ar"/>
        </w:rPr>
        <w:t>生项目</w:t>
      </w:r>
      <w:proofErr w:type="gramEnd"/>
      <w:r>
        <w:rPr>
          <w:rFonts w:ascii="Tahoma" w:eastAsia="Tahoma" w:hAnsi="Tahoma" w:cs="Tahoma"/>
          <w:b/>
          <w:color w:val="000000"/>
          <w:kern w:val="0"/>
          <w:sz w:val="24"/>
          <w:shd w:val="clear" w:color="auto" w:fill="FFFFFF"/>
          <w:lang w:bidi="ar"/>
        </w:rPr>
        <w:t xml:space="preserve">的通知 </w:t>
      </w:r>
    </w:p>
    <w:p w:rsidR="00EE370A" w:rsidRDefault="00D81AA8">
      <w:pPr>
        <w:widowControl/>
        <w:shd w:val="clear" w:color="auto" w:fill="FFFFFF"/>
        <w:spacing w:before="150" w:line="23" w:lineRule="atLeast"/>
        <w:ind w:firstLine="560"/>
        <w:jc w:val="left"/>
        <w:rPr>
          <w:rFonts w:ascii="Tahoma" w:eastAsia="Tahoma" w:hAnsi="Tahoma" w:cs="Tahoma"/>
          <w:color w:val="000000"/>
          <w:szCs w:val="21"/>
        </w:rPr>
      </w:pPr>
      <w:r>
        <w:rPr>
          <w:rFonts w:ascii="Tahoma" w:eastAsia="Tahoma" w:hAnsi="Tahoma" w:cs="Tahoma"/>
          <w:color w:val="000000"/>
          <w:kern w:val="0"/>
          <w:sz w:val="28"/>
          <w:szCs w:val="28"/>
          <w:shd w:val="clear" w:color="auto" w:fill="FFFFFF"/>
          <w:lang w:bidi="ar"/>
        </w:rPr>
        <w:t>我院与美国加州大学伯克利分校（UC-Berkeley）</w:t>
      </w:r>
      <w:r w:rsidR="003A2CA0">
        <w:rPr>
          <w:rFonts w:ascii="Tahoma" w:eastAsia="Tahoma" w:hAnsi="Tahoma" w:cs="Tahoma"/>
          <w:color w:val="000000"/>
          <w:kern w:val="0"/>
          <w:sz w:val="28"/>
          <w:szCs w:val="28"/>
          <w:shd w:val="clear" w:color="auto" w:fill="FFFFFF"/>
          <w:lang w:bidi="ar"/>
        </w:rPr>
        <w:t>2020</w:t>
      </w:r>
      <w:r>
        <w:rPr>
          <w:rFonts w:ascii="Tahoma" w:eastAsia="Tahoma" w:hAnsi="Tahoma" w:cs="Tahoma"/>
          <w:color w:val="000000"/>
          <w:kern w:val="0"/>
          <w:sz w:val="28"/>
          <w:szCs w:val="28"/>
          <w:shd w:val="clear" w:color="auto" w:fill="FFFFFF"/>
          <w:lang w:bidi="ar"/>
        </w:rPr>
        <w:t>年</w:t>
      </w:r>
      <w:r w:rsidR="008A6562">
        <w:rPr>
          <w:rFonts w:ascii="Microsoft YaHei UI" w:eastAsia="Microsoft YaHei UI" w:hAnsi="Microsoft YaHei UI" w:cs="Microsoft YaHei UI" w:hint="eastAsia"/>
          <w:color w:val="000000"/>
          <w:kern w:val="0"/>
          <w:sz w:val="28"/>
          <w:szCs w:val="28"/>
          <w:shd w:val="clear" w:color="auto" w:fill="FFFFFF"/>
          <w:lang w:bidi="ar"/>
        </w:rPr>
        <w:t>春</w:t>
      </w:r>
      <w:r>
        <w:rPr>
          <w:rFonts w:ascii="Tahoma" w:eastAsia="Tahoma" w:hAnsi="Tahoma" w:cs="Tahoma" w:hint="eastAsia"/>
          <w:color w:val="000000"/>
          <w:kern w:val="0"/>
          <w:sz w:val="28"/>
          <w:szCs w:val="28"/>
          <w:shd w:val="clear" w:color="auto" w:fill="FFFFFF"/>
          <w:lang w:bidi="ar"/>
        </w:rPr>
        <w:t>季</w:t>
      </w:r>
      <w:r>
        <w:rPr>
          <w:rFonts w:ascii="Tahoma" w:eastAsia="Tahoma" w:hAnsi="Tahoma" w:cs="Tahoma"/>
          <w:color w:val="000000"/>
          <w:kern w:val="0"/>
          <w:sz w:val="28"/>
          <w:szCs w:val="28"/>
          <w:shd w:val="clear" w:color="auto" w:fill="FFFFFF"/>
          <w:lang w:bidi="ar"/>
        </w:rPr>
        <w:t>交换生项目即日起开始接受报名申请，现将有关事项通知如下：</w:t>
      </w:r>
    </w:p>
    <w:p w:rsidR="00EE370A" w:rsidRDefault="00D81AA8">
      <w:pPr>
        <w:widowControl/>
        <w:shd w:val="clear" w:color="auto" w:fill="FFFFFF"/>
        <w:spacing w:before="150" w:line="23" w:lineRule="atLeast"/>
        <w:jc w:val="left"/>
        <w:rPr>
          <w:rFonts w:ascii="Tahoma" w:eastAsia="Tahoma" w:hAnsi="Tahoma" w:cs="Tahoma"/>
          <w:color w:val="000000"/>
          <w:szCs w:val="21"/>
        </w:rPr>
      </w:pPr>
      <w:r>
        <w:rPr>
          <w:rFonts w:ascii="Tahoma" w:eastAsia="Tahoma" w:hAnsi="Tahoma" w:cs="Tahoma"/>
          <w:color w:val="000000"/>
          <w:kern w:val="0"/>
          <w:sz w:val="28"/>
          <w:szCs w:val="28"/>
          <w:shd w:val="clear" w:color="auto" w:fill="FFFFFF"/>
          <w:lang w:bidi="ar"/>
        </w:rPr>
        <w:t>        一、该项目面向我院本科生以及与我院已签订国际交流资源共享协议的院系</w:t>
      </w:r>
      <w:r>
        <w:rPr>
          <w:rFonts w:ascii="Tahoma" w:eastAsia="Tahoma" w:hAnsi="Tahoma" w:cs="Tahoma" w:hint="eastAsia"/>
          <w:color w:val="000000"/>
          <w:kern w:val="0"/>
          <w:sz w:val="28"/>
          <w:szCs w:val="28"/>
          <w:shd w:val="clear" w:color="auto" w:fill="FFFFFF"/>
          <w:lang w:bidi="ar"/>
        </w:rPr>
        <w:t>（见文末）</w:t>
      </w:r>
      <w:r>
        <w:rPr>
          <w:rFonts w:ascii="Tahoma" w:eastAsia="Tahoma" w:hAnsi="Tahoma" w:cs="Tahoma"/>
          <w:color w:val="000000"/>
          <w:kern w:val="0"/>
          <w:sz w:val="28"/>
          <w:szCs w:val="28"/>
          <w:shd w:val="clear" w:color="auto" w:fill="FFFFFF"/>
          <w:lang w:bidi="ar"/>
        </w:rPr>
        <w:t>本科生。</w:t>
      </w:r>
    </w:p>
    <w:p w:rsidR="00EE370A" w:rsidRDefault="00D81AA8">
      <w:pPr>
        <w:widowControl/>
        <w:shd w:val="clear" w:color="auto" w:fill="FFFFFF"/>
        <w:spacing w:before="150" w:line="23" w:lineRule="atLeast"/>
        <w:jc w:val="left"/>
        <w:rPr>
          <w:rFonts w:ascii="Tahoma" w:eastAsia="Tahoma" w:hAnsi="Tahoma" w:cs="Tahoma"/>
          <w:color w:val="000000"/>
          <w:szCs w:val="21"/>
        </w:rPr>
      </w:pPr>
      <w:r>
        <w:rPr>
          <w:rFonts w:ascii="Tahoma" w:eastAsia="Tahoma" w:hAnsi="Tahoma" w:cs="Tahoma"/>
          <w:color w:val="000000"/>
          <w:kern w:val="0"/>
          <w:sz w:val="28"/>
          <w:szCs w:val="28"/>
          <w:shd w:val="clear" w:color="auto" w:fill="FFFFFF"/>
          <w:lang w:bidi="ar"/>
        </w:rPr>
        <w:t>        二、</w:t>
      </w:r>
      <w:bookmarkStart w:id="0" w:name="OLE_LINK1"/>
      <w:r>
        <w:rPr>
          <w:rFonts w:ascii="Tahoma" w:eastAsia="Tahoma" w:hAnsi="Tahoma" w:cs="Tahoma"/>
          <w:color w:val="000000"/>
          <w:kern w:val="0"/>
          <w:sz w:val="28"/>
          <w:szCs w:val="28"/>
          <w:shd w:val="clear" w:color="auto" w:fill="FFFFFF"/>
          <w:lang w:bidi="ar"/>
        </w:rPr>
        <w:t>加州大学伯克利分校该交换项目的学费标准为每学分</w:t>
      </w:r>
      <w:r>
        <w:rPr>
          <w:rFonts w:ascii="Tahoma" w:eastAsia="Tahoma" w:hAnsi="Tahoma" w:cs="Tahoma" w:hint="eastAsia"/>
          <w:color w:val="000000"/>
          <w:kern w:val="0"/>
          <w:sz w:val="28"/>
          <w:szCs w:val="28"/>
          <w:shd w:val="clear" w:color="auto" w:fill="FFFFFF"/>
          <w:lang w:bidi="ar"/>
        </w:rPr>
        <w:t>750</w:t>
      </w:r>
      <w:r>
        <w:rPr>
          <w:rFonts w:ascii="Tahoma" w:eastAsia="Tahoma" w:hAnsi="Tahoma" w:cs="Tahoma"/>
          <w:color w:val="000000"/>
          <w:kern w:val="0"/>
          <w:sz w:val="28"/>
          <w:szCs w:val="28"/>
          <w:shd w:val="clear" w:color="auto" w:fill="FFFFFF"/>
          <w:lang w:bidi="ar"/>
        </w:rPr>
        <w:t>美元，每学期选课不得少于12个学分，不得超过15个学分。申请、注册和健康保险费一学期约700美元。</w:t>
      </w:r>
      <w:r>
        <w:rPr>
          <w:rFonts w:ascii="Tahoma" w:eastAsia="Tahoma" w:hAnsi="Tahoma" w:cs="Tahoma" w:hint="eastAsia"/>
          <w:color w:val="000000"/>
          <w:kern w:val="0"/>
          <w:sz w:val="28"/>
          <w:szCs w:val="28"/>
          <w:shd w:val="clear" w:color="auto" w:fill="FFFFFF"/>
          <w:lang w:bidi="ar"/>
        </w:rPr>
        <w:t>包括生活费用在内的所有费用合计约2</w:t>
      </w:r>
      <w:r w:rsidR="003A2CA0">
        <w:rPr>
          <w:rFonts w:ascii="Tahoma" w:eastAsia="Tahoma" w:hAnsi="Tahoma" w:cs="Tahoma" w:hint="eastAsia"/>
          <w:color w:val="000000"/>
          <w:kern w:val="0"/>
          <w:sz w:val="28"/>
          <w:szCs w:val="28"/>
          <w:shd w:val="clear" w:color="auto" w:fill="FFFFFF"/>
          <w:lang w:bidi="ar"/>
        </w:rPr>
        <w:t>万美元（参见附件5</w:t>
      </w:r>
      <w:r>
        <w:rPr>
          <w:rFonts w:ascii="Tahoma" w:eastAsia="Tahoma" w:hAnsi="Tahoma" w:cs="Tahoma" w:hint="eastAsia"/>
          <w:color w:val="000000"/>
          <w:kern w:val="0"/>
          <w:sz w:val="28"/>
          <w:szCs w:val="28"/>
          <w:shd w:val="clear" w:color="auto" w:fill="FFFFFF"/>
          <w:lang w:bidi="ar"/>
        </w:rPr>
        <w:t>）。</w:t>
      </w:r>
      <w:r>
        <w:rPr>
          <w:rFonts w:ascii="Tahoma" w:eastAsia="Tahoma" w:hAnsi="Tahoma" w:cs="Tahoma"/>
          <w:color w:val="000000"/>
          <w:kern w:val="0"/>
          <w:sz w:val="28"/>
          <w:szCs w:val="28"/>
          <w:shd w:val="clear" w:color="auto" w:fill="FFFFFF"/>
          <w:lang w:bidi="ar"/>
        </w:rPr>
        <w:t>   </w:t>
      </w:r>
      <w:bookmarkEnd w:id="0"/>
      <w:r>
        <w:rPr>
          <w:rFonts w:ascii="Tahoma" w:eastAsia="Tahoma" w:hAnsi="Tahoma" w:cs="Tahoma"/>
          <w:color w:val="000000"/>
          <w:kern w:val="0"/>
          <w:sz w:val="28"/>
          <w:szCs w:val="28"/>
          <w:shd w:val="clear" w:color="auto" w:fill="FFFFFF"/>
          <w:lang w:bidi="ar"/>
        </w:rPr>
        <w:t xml:space="preserve"> </w:t>
      </w:r>
    </w:p>
    <w:p w:rsidR="00296C3A" w:rsidRDefault="00D81AA8">
      <w:pPr>
        <w:widowControl/>
        <w:shd w:val="clear" w:color="auto" w:fill="FFFFFF"/>
        <w:spacing w:before="150" w:line="23" w:lineRule="atLeast"/>
        <w:jc w:val="left"/>
        <w:rPr>
          <w:rFonts w:ascii="Tahoma" w:hAnsi="Tahoma" w:cs="Tahoma"/>
          <w:color w:val="000000"/>
          <w:kern w:val="0"/>
          <w:sz w:val="28"/>
          <w:szCs w:val="28"/>
          <w:shd w:val="clear" w:color="auto" w:fill="FFFFFF"/>
          <w:lang w:bidi="ar"/>
        </w:rPr>
      </w:pPr>
      <w:r>
        <w:rPr>
          <w:rFonts w:ascii="Tahoma" w:eastAsia="Tahoma" w:hAnsi="Tahoma" w:cs="Tahoma"/>
          <w:color w:val="000000"/>
          <w:kern w:val="0"/>
          <w:sz w:val="28"/>
          <w:szCs w:val="28"/>
          <w:shd w:val="clear" w:color="auto" w:fill="FFFFFF"/>
          <w:lang w:bidi="ar"/>
        </w:rPr>
        <w:t> </w:t>
      </w:r>
      <w:r>
        <w:rPr>
          <w:rFonts w:ascii="Tahoma" w:eastAsia="Tahoma" w:hAnsi="Tahoma" w:cs="Tahoma" w:hint="eastAsia"/>
          <w:color w:val="000000"/>
          <w:kern w:val="0"/>
          <w:sz w:val="28"/>
          <w:szCs w:val="28"/>
          <w:shd w:val="clear" w:color="auto" w:fill="FFFFFF"/>
          <w:lang w:bidi="ar"/>
        </w:rPr>
        <w:t xml:space="preserve">    </w:t>
      </w:r>
      <w:r>
        <w:rPr>
          <w:rFonts w:ascii="Tahoma" w:eastAsia="Tahoma" w:hAnsi="Tahoma" w:cs="Tahoma"/>
          <w:color w:val="000000"/>
          <w:kern w:val="0"/>
          <w:sz w:val="28"/>
          <w:szCs w:val="28"/>
          <w:shd w:val="clear" w:color="auto" w:fill="FFFFFF"/>
          <w:lang w:bidi="ar"/>
        </w:rPr>
        <w:t>三、</w:t>
      </w:r>
      <w:r>
        <w:rPr>
          <w:rFonts w:ascii="Tahoma" w:eastAsia="Tahoma" w:hAnsi="Tahoma" w:cs="Tahoma" w:hint="eastAsia"/>
          <w:color w:val="000000"/>
          <w:kern w:val="0"/>
          <w:sz w:val="28"/>
          <w:szCs w:val="28"/>
          <w:shd w:val="clear" w:color="auto" w:fill="FFFFFF"/>
          <w:lang w:bidi="ar"/>
        </w:rPr>
        <w:t>请有意向申请本项目的</w:t>
      </w:r>
      <w:r>
        <w:rPr>
          <w:rFonts w:ascii="Tahoma" w:eastAsia="Tahoma" w:hAnsi="Tahoma" w:cs="Tahoma"/>
          <w:color w:val="000000"/>
          <w:kern w:val="0"/>
          <w:sz w:val="28"/>
          <w:szCs w:val="28"/>
          <w:shd w:val="clear" w:color="auto" w:fill="FFFFFF"/>
          <w:lang w:bidi="ar"/>
        </w:rPr>
        <w:t>学生将</w:t>
      </w:r>
      <w:r>
        <w:rPr>
          <w:rFonts w:ascii="Tahoma" w:eastAsia="Tahoma" w:hAnsi="Tahoma" w:cs="Tahoma" w:hint="eastAsia"/>
          <w:color w:val="000000"/>
          <w:kern w:val="0"/>
          <w:sz w:val="28"/>
          <w:szCs w:val="28"/>
          <w:shd w:val="clear" w:color="auto" w:fill="FFFFFF"/>
          <w:lang w:bidi="ar"/>
        </w:rPr>
        <w:t>申请</w:t>
      </w:r>
      <w:r>
        <w:rPr>
          <w:rFonts w:ascii="Tahoma" w:eastAsia="Tahoma" w:hAnsi="Tahoma" w:cs="Tahoma"/>
          <w:color w:val="000000"/>
          <w:kern w:val="0"/>
          <w:sz w:val="28"/>
          <w:szCs w:val="28"/>
          <w:shd w:val="clear" w:color="auto" w:fill="FFFFFF"/>
          <w:lang w:bidi="ar"/>
        </w:rPr>
        <w:t>表</w:t>
      </w:r>
      <w:r w:rsidR="003A2CA0">
        <w:rPr>
          <w:rFonts w:ascii="Tahoma" w:eastAsia="Tahoma" w:hAnsi="Tahoma" w:cs="Tahoma" w:hint="eastAsia"/>
          <w:color w:val="000000"/>
          <w:kern w:val="0"/>
          <w:sz w:val="28"/>
          <w:szCs w:val="28"/>
          <w:shd w:val="clear" w:color="auto" w:fill="FFFFFF"/>
          <w:lang w:bidi="ar"/>
        </w:rPr>
        <w:t>（附件1）、交换生推荐汇总表（附件2</w:t>
      </w:r>
      <w:r>
        <w:rPr>
          <w:rFonts w:ascii="Tahoma" w:eastAsia="Tahoma" w:hAnsi="Tahoma" w:cs="Tahoma" w:hint="eastAsia"/>
          <w:color w:val="000000"/>
          <w:kern w:val="0"/>
          <w:sz w:val="28"/>
          <w:szCs w:val="28"/>
          <w:shd w:val="clear" w:color="auto" w:fill="FFFFFF"/>
          <w:lang w:bidi="ar"/>
        </w:rPr>
        <w:t>）、Nominations Template</w:t>
      </w:r>
      <w:r w:rsidR="003A2CA0">
        <w:rPr>
          <w:rFonts w:ascii="Tahoma" w:eastAsia="Tahoma" w:hAnsi="Tahoma" w:cs="Tahoma" w:hint="eastAsia"/>
          <w:color w:val="000000"/>
          <w:kern w:val="0"/>
          <w:sz w:val="28"/>
          <w:szCs w:val="28"/>
          <w:shd w:val="clear" w:color="auto" w:fill="FFFFFF"/>
          <w:lang w:bidi="ar"/>
        </w:rPr>
        <w:t>（附件3</w:t>
      </w:r>
      <w:r>
        <w:rPr>
          <w:rFonts w:ascii="Tahoma" w:eastAsia="Tahoma" w:hAnsi="Tahoma" w:cs="Tahoma" w:hint="eastAsia"/>
          <w:color w:val="000000"/>
          <w:kern w:val="0"/>
          <w:sz w:val="28"/>
          <w:szCs w:val="28"/>
          <w:shd w:val="clear" w:color="auto" w:fill="FFFFFF"/>
          <w:lang w:bidi="ar"/>
        </w:rPr>
        <w:t>）</w:t>
      </w:r>
      <w:r>
        <w:rPr>
          <w:rFonts w:ascii="Tahoma" w:eastAsia="Tahoma" w:hAnsi="Tahoma" w:cs="Tahoma"/>
          <w:color w:val="000000"/>
          <w:kern w:val="0"/>
          <w:sz w:val="28"/>
          <w:szCs w:val="28"/>
          <w:shd w:val="clear" w:color="auto" w:fill="FFFFFF"/>
          <w:lang w:bidi="ar"/>
        </w:rPr>
        <w:t>及</w:t>
      </w:r>
      <w:r>
        <w:rPr>
          <w:rFonts w:ascii="Tahoma" w:eastAsia="Tahoma" w:hAnsi="Tahoma" w:cs="Tahoma" w:hint="eastAsia"/>
          <w:color w:val="000000"/>
          <w:kern w:val="0"/>
          <w:sz w:val="28"/>
          <w:szCs w:val="28"/>
          <w:shd w:val="clear" w:color="auto" w:fill="FFFFFF"/>
          <w:lang w:bidi="ar"/>
        </w:rPr>
        <w:t>其他</w:t>
      </w:r>
      <w:r>
        <w:rPr>
          <w:rFonts w:ascii="Tahoma" w:eastAsia="Tahoma" w:hAnsi="Tahoma" w:cs="Tahoma"/>
          <w:color w:val="000000"/>
          <w:kern w:val="0"/>
          <w:sz w:val="28"/>
          <w:szCs w:val="28"/>
          <w:shd w:val="clear" w:color="auto" w:fill="FFFFFF"/>
          <w:lang w:bidi="ar"/>
        </w:rPr>
        <w:t>材料</w:t>
      </w:r>
      <w:r w:rsidR="00296C3A">
        <w:rPr>
          <w:rFonts w:ascii="Tahoma" w:eastAsia="Tahoma" w:hAnsi="Tahoma" w:cs="Tahoma" w:hint="eastAsia"/>
          <w:color w:val="000000"/>
          <w:kern w:val="0"/>
          <w:sz w:val="28"/>
          <w:szCs w:val="28"/>
          <w:shd w:val="clear" w:color="auto" w:fill="FFFFFF"/>
          <w:lang w:bidi="ar"/>
        </w:rPr>
        <w:t>（专业课程成绩单、</w:t>
      </w:r>
      <w:r w:rsidR="00296C3A">
        <w:rPr>
          <w:rFonts w:asciiTheme="minorEastAsia" w:hAnsiTheme="minorEastAsia" w:cs="Tahoma" w:hint="eastAsia"/>
          <w:color w:val="000000"/>
          <w:kern w:val="0"/>
          <w:sz w:val="28"/>
          <w:szCs w:val="28"/>
          <w:shd w:val="clear" w:color="auto" w:fill="FFFFFF"/>
          <w:lang w:bidi="ar"/>
        </w:rPr>
        <w:t>语言成绩</w:t>
      </w:r>
      <w:r w:rsidR="00296C3A">
        <w:rPr>
          <w:rFonts w:ascii="Tahoma" w:eastAsia="Tahoma" w:hAnsi="Tahoma" w:cs="Tahoma" w:hint="eastAsia"/>
          <w:color w:val="000000"/>
          <w:kern w:val="0"/>
          <w:sz w:val="28"/>
          <w:szCs w:val="28"/>
          <w:shd w:val="clear" w:color="auto" w:fill="FFFFFF"/>
          <w:lang w:bidi="ar"/>
        </w:rPr>
        <w:t>单</w:t>
      </w:r>
      <w:r>
        <w:rPr>
          <w:rFonts w:ascii="Tahoma" w:eastAsia="Tahoma" w:hAnsi="Tahoma" w:cs="Tahoma" w:hint="eastAsia"/>
          <w:color w:val="000000"/>
          <w:kern w:val="0"/>
          <w:sz w:val="28"/>
          <w:szCs w:val="28"/>
          <w:shd w:val="clear" w:color="auto" w:fill="FFFFFF"/>
          <w:lang w:bidi="ar"/>
        </w:rPr>
        <w:t>）</w:t>
      </w:r>
      <w:r>
        <w:rPr>
          <w:rFonts w:ascii="Tahoma" w:eastAsia="Tahoma" w:hAnsi="Tahoma" w:cs="Tahoma"/>
          <w:color w:val="000000"/>
          <w:kern w:val="0"/>
          <w:sz w:val="28"/>
          <w:szCs w:val="28"/>
          <w:shd w:val="clear" w:color="auto" w:fill="FFFFFF"/>
          <w:lang w:bidi="ar"/>
        </w:rPr>
        <w:t>于</w:t>
      </w:r>
      <w:r>
        <w:rPr>
          <w:rFonts w:ascii="Tahoma" w:eastAsia="Tahoma" w:hAnsi="Tahoma" w:cs="Tahoma"/>
          <w:b/>
          <w:color w:val="000000"/>
          <w:kern w:val="0"/>
          <w:sz w:val="28"/>
          <w:szCs w:val="28"/>
          <w:shd w:val="clear" w:color="auto" w:fill="FFFFFF"/>
          <w:lang w:bidi="ar"/>
        </w:rPr>
        <w:t>201</w:t>
      </w:r>
      <w:r w:rsidR="003A2CA0">
        <w:rPr>
          <w:rFonts w:ascii="Tahoma" w:eastAsia="Tahoma" w:hAnsi="Tahoma" w:cs="Tahoma" w:hint="eastAsia"/>
          <w:b/>
          <w:color w:val="000000"/>
          <w:kern w:val="0"/>
          <w:sz w:val="28"/>
          <w:szCs w:val="28"/>
          <w:shd w:val="clear" w:color="auto" w:fill="FFFFFF"/>
          <w:lang w:bidi="ar"/>
        </w:rPr>
        <w:t>9</w:t>
      </w:r>
      <w:r>
        <w:rPr>
          <w:rFonts w:ascii="Tahoma" w:eastAsia="Tahoma" w:hAnsi="Tahoma" w:cs="Tahoma" w:hint="eastAsia"/>
          <w:b/>
          <w:color w:val="000000"/>
          <w:kern w:val="0"/>
          <w:sz w:val="28"/>
          <w:szCs w:val="28"/>
          <w:shd w:val="clear" w:color="auto" w:fill="FFFFFF"/>
          <w:lang w:bidi="ar"/>
        </w:rPr>
        <w:t>年</w:t>
      </w:r>
      <w:r>
        <w:rPr>
          <w:rFonts w:ascii="Tahoma" w:eastAsia="宋体" w:hAnsi="Tahoma" w:cs="Tahoma" w:hint="eastAsia"/>
          <w:b/>
          <w:color w:val="000000"/>
          <w:kern w:val="0"/>
          <w:sz w:val="28"/>
          <w:szCs w:val="28"/>
          <w:shd w:val="clear" w:color="auto" w:fill="FFFFFF"/>
          <w:lang w:bidi="ar"/>
        </w:rPr>
        <w:t>10</w:t>
      </w:r>
      <w:r>
        <w:rPr>
          <w:rFonts w:ascii="Tahoma" w:eastAsia="Tahoma" w:hAnsi="Tahoma" w:cs="Tahoma" w:hint="eastAsia"/>
          <w:b/>
          <w:color w:val="000000"/>
          <w:kern w:val="0"/>
          <w:sz w:val="28"/>
          <w:szCs w:val="28"/>
          <w:shd w:val="clear" w:color="auto" w:fill="FFFFFF"/>
          <w:lang w:bidi="ar"/>
        </w:rPr>
        <w:t>月</w:t>
      </w:r>
      <w:r w:rsidR="003A2CA0">
        <w:rPr>
          <w:rFonts w:ascii="Tahoma" w:eastAsia="宋体" w:hAnsi="Tahoma" w:cs="Tahoma" w:hint="eastAsia"/>
          <w:b/>
          <w:color w:val="000000"/>
          <w:kern w:val="0"/>
          <w:sz w:val="28"/>
          <w:szCs w:val="28"/>
          <w:shd w:val="clear" w:color="auto" w:fill="FFFFFF"/>
          <w:lang w:bidi="ar"/>
        </w:rPr>
        <w:t>11</w:t>
      </w:r>
      <w:r>
        <w:rPr>
          <w:rFonts w:ascii="Microsoft YaHei UI" w:eastAsia="Microsoft YaHei UI" w:hAnsi="Microsoft YaHei UI" w:cs="Microsoft YaHei UI" w:hint="eastAsia"/>
          <w:b/>
          <w:color w:val="000000"/>
          <w:kern w:val="0"/>
          <w:sz w:val="28"/>
          <w:szCs w:val="28"/>
          <w:shd w:val="clear" w:color="auto" w:fill="FFFFFF"/>
          <w:lang w:bidi="ar"/>
        </w:rPr>
        <w:t>号</w:t>
      </w:r>
      <w:r w:rsidR="003A2CA0">
        <w:rPr>
          <w:rFonts w:ascii="Microsoft YaHei UI" w:eastAsia="Microsoft YaHei UI" w:hAnsi="Microsoft YaHei UI" w:cs="Microsoft YaHei UI" w:hint="eastAsia"/>
          <w:b/>
          <w:color w:val="000000"/>
          <w:kern w:val="0"/>
          <w:sz w:val="28"/>
          <w:szCs w:val="28"/>
          <w:shd w:val="clear" w:color="auto" w:fill="FFFFFF"/>
          <w:lang w:bidi="ar"/>
        </w:rPr>
        <w:t>下午5点半</w:t>
      </w:r>
      <w:r>
        <w:rPr>
          <w:rFonts w:ascii="Tahoma" w:eastAsia="Tahoma" w:hAnsi="Tahoma" w:cs="Tahoma"/>
          <w:b/>
          <w:color w:val="000000"/>
          <w:kern w:val="0"/>
          <w:sz w:val="28"/>
          <w:szCs w:val="28"/>
          <w:shd w:val="clear" w:color="auto" w:fill="FFFFFF"/>
          <w:lang w:bidi="ar"/>
        </w:rPr>
        <w:t>之前</w:t>
      </w:r>
      <w:r>
        <w:rPr>
          <w:rFonts w:ascii="Tahoma" w:eastAsia="Tahoma" w:hAnsi="Tahoma" w:cs="Tahoma"/>
          <w:color w:val="000000"/>
          <w:kern w:val="0"/>
          <w:sz w:val="28"/>
          <w:szCs w:val="28"/>
          <w:shd w:val="clear" w:color="auto" w:fill="FFFFFF"/>
          <w:lang w:bidi="ar"/>
        </w:rPr>
        <w:t>将</w:t>
      </w:r>
      <w:r w:rsidR="00BF2F0A">
        <w:rPr>
          <w:rFonts w:asciiTheme="minorEastAsia" w:hAnsiTheme="minorEastAsia" w:cs="Tahoma" w:hint="eastAsia"/>
          <w:color w:val="000000"/>
          <w:kern w:val="0"/>
          <w:sz w:val="28"/>
          <w:szCs w:val="28"/>
          <w:shd w:val="clear" w:color="auto" w:fill="FFFFFF"/>
          <w:lang w:bidi="ar"/>
        </w:rPr>
        <w:t>扫描</w:t>
      </w:r>
      <w:r>
        <w:rPr>
          <w:rFonts w:ascii="Tahoma" w:eastAsia="Tahoma" w:hAnsi="Tahoma" w:cs="Tahoma"/>
          <w:color w:val="000000"/>
          <w:kern w:val="0"/>
          <w:sz w:val="28"/>
          <w:szCs w:val="28"/>
          <w:shd w:val="clear" w:color="auto" w:fill="FFFFFF"/>
          <w:lang w:bidi="ar"/>
        </w:rPr>
        <w:t>电子版发送到</w:t>
      </w:r>
      <w:hyperlink r:id="rId6" w:history="1">
        <w:r>
          <w:rPr>
            <w:rStyle w:val="a8"/>
            <w:kern w:val="0"/>
            <w:sz w:val="28"/>
            <w:szCs w:val="28"/>
            <w:shd w:val="clear" w:color="auto" w:fill="FFFFFF"/>
            <w:lang w:bidi="ar"/>
          </w:rPr>
          <w:t>2324269918@qq.com</w:t>
        </w:r>
      </w:hyperlink>
      <w:r>
        <w:rPr>
          <w:rFonts w:ascii="Tahoma" w:eastAsia="Tahoma" w:hAnsi="Tahoma" w:cs="Tahoma" w:hint="eastAsia"/>
          <w:color w:val="000000"/>
          <w:kern w:val="0"/>
          <w:sz w:val="28"/>
          <w:szCs w:val="28"/>
          <w:shd w:val="clear" w:color="auto" w:fill="FFFFFF"/>
          <w:lang w:bidi="ar"/>
        </w:rPr>
        <w:t>，</w:t>
      </w:r>
      <w:r>
        <w:rPr>
          <w:rFonts w:ascii="Tahoma" w:eastAsia="Tahoma" w:hAnsi="Tahoma" w:cs="Tahoma"/>
          <w:color w:val="000000"/>
          <w:kern w:val="0"/>
          <w:sz w:val="28"/>
          <w:szCs w:val="28"/>
          <w:shd w:val="clear" w:color="auto" w:fill="FFFFFF"/>
          <w:lang w:bidi="ar"/>
        </w:rPr>
        <w:t>同时将纸质版</w:t>
      </w:r>
      <w:r w:rsidR="003A2CA0">
        <w:rPr>
          <w:rFonts w:ascii="Tahoma" w:eastAsia="Tahoma" w:hAnsi="Tahoma" w:cs="Tahoma" w:hint="eastAsia"/>
          <w:color w:val="000000"/>
          <w:kern w:val="0"/>
          <w:sz w:val="28"/>
          <w:szCs w:val="28"/>
          <w:shd w:val="clear" w:color="auto" w:fill="FFFFFF"/>
          <w:lang w:bidi="ar"/>
        </w:rPr>
        <w:t>（附件2和附件3</w:t>
      </w:r>
      <w:r>
        <w:rPr>
          <w:rFonts w:ascii="Tahoma" w:eastAsia="Tahoma" w:hAnsi="Tahoma" w:cs="Tahoma" w:hint="eastAsia"/>
          <w:color w:val="000000"/>
          <w:kern w:val="0"/>
          <w:sz w:val="28"/>
          <w:szCs w:val="28"/>
          <w:shd w:val="clear" w:color="auto" w:fill="FFFFFF"/>
          <w:lang w:bidi="ar"/>
        </w:rPr>
        <w:t>不需要纸质版）</w:t>
      </w:r>
      <w:r>
        <w:rPr>
          <w:rFonts w:ascii="Tahoma" w:eastAsia="Tahoma" w:hAnsi="Tahoma" w:cs="Tahoma"/>
          <w:color w:val="000000"/>
          <w:kern w:val="0"/>
          <w:sz w:val="28"/>
          <w:szCs w:val="28"/>
          <w:shd w:val="clear" w:color="auto" w:fill="FFFFFF"/>
          <w:lang w:bidi="ar"/>
        </w:rPr>
        <w:t>材料一式一份交到</w:t>
      </w:r>
      <w:r>
        <w:rPr>
          <w:rFonts w:ascii="Microsoft YaHei UI" w:eastAsia="Microsoft YaHei UI" w:hAnsi="Microsoft YaHei UI" w:cs="Microsoft YaHei UI"/>
          <w:color w:val="000000"/>
          <w:kern w:val="0"/>
          <w:sz w:val="28"/>
          <w:szCs w:val="28"/>
          <w:shd w:val="clear" w:color="auto" w:fill="FFFFFF"/>
          <w:lang w:bidi="ar"/>
        </w:rPr>
        <w:t>社会学</w:t>
      </w:r>
      <w:r>
        <w:rPr>
          <w:rFonts w:ascii="Microsoft YaHei UI" w:eastAsia="Microsoft YaHei UI" w:hAnsi="Microsoft YaHei UI" w:cs="Microsoft YaHei UI" w:hint="eastAsia"/>
          <w:color w:val="000000"/>
          <w:kern w:val="0"/>
          <w:sz w:val="28"/>
          <w:szCs w:val="28"/>
          <w:shd w:val="clear" w:color="auto" w:fill="FFFFFF"/>
          <w:lang w:bidi="ar"/>
        </w:rPr>
        <w:t>与人类学学院</w:t>
      </w:r>
      <w:proofErr w:type="gramStart"/>
      <w:r>
        <w:rPr>
          <w:rFonts w:ascii="Microsoft YaHei UI" w:eastAsia="Microsoft YaHei UI" w:hAnsi="Microsoft YaHei UI" w:cs="Microsoft YaHei UI" w:hint="eastAsia"/>
          <w:color w:val="000000"/>
          <w:kern w:val="0"/>
          <w:sz w:val="28"/>
          <w:szCs w:val="28"/>
          <w:shd w:val="clear" w:color="auto" w:fill="FFFFFF"/>
          <w:lang w:bidi="ar"/>
        </w:rPr>
        <w:t>院</w:t>
      </w:r>
      <w:proofErr w:type="gramEnd"/>
      <w:r>
        <w:rPr>
          <w:rFonts w:ascii="Microsoft YaHei UI" w:eastAsia="Microsoft YaHei UI" w:hAnsi="Microsoft YaHei UI" w:cs="Microsoft YaHei UI" w:hint="eastAsia"/>
          <w:color w:val="000000"/>
          <w:kern w:val="0"/>
          <w:sz w:val="28"/>
          <w:szCs w:val="28"/>
          <w:shd w:val="clear" w:color="auto" w:fill="FFFFFF"/>
          <w:lang w:bidi="ar"/>
        </w:rPr>
        <w:t>楼</w:t>
      </w:r>
      <w:r>
        <w:rPr>
          <w:rFonts w:ascii="Tahoma" w:eastAsia="Tahoma" w:hAnsi="Tahoma" w:cs="Tahoma"/>
          <w:color w:val="000000"/>
          <w:kern w:val="0"/>
          <w:sz w:val="28"/>
          <w:szCs w:val="28"/>
          <w:shd w:val="clear" w:color="auto" w:fill="FFFFFF"/>
          <w:lang w:bidi="ar"/>
        </w:rPr>
        <w:t>486</w:t>
      </w:r>
      <w:r>
        <w:rPr>
          <w:rFonts w:ascii="Tahoma" w:eastAsia="Tahoma" w:hAnsi="Tahoma" w:cs="Tahoma" w:hint="eastAsia"/>
          <w:color w:val="000000"/>
          <w:kern w:val="0"/>
          <w:sz w:val="28"/>
          <w:szCs w:val="28"/>
          <w:shd w:val="clear" w:color="auto" w:fill="FFFFFF"/>
          <w:lang w:bidi="ar"/>
        </w:rPr>
        <w:t>栋</w:t>
      </w:r>
      <w:r>
        <w:rPr>
          <w:rFonts w:ascii="Tahoma" w:eastAsia="Tahoma" w:hAnsi="Tahoma" w:cs="Tahoma"/>
          <w:color w:val="000000"/>
          <w:kern w:val="0"/>
          <w:sz w:val="28"/>
          <w:szCs w:val="28"/>
          <w:shd w:val="clear" w:color="auto" w:fill="FFFFFF"/>
          <w:lang w:bidi="ar"/>
        </w:rPr>
        <w:t>104室</w:t>
      </w:r>
      <w:r>
        <w:rPr>
          <w:rFonts w:ascii="Tahoma" w:eastAsia="Tahoma" w:hAnsi="Tahoma" w:cs="Tahoma" w:hint="eastAsia"/>
          <w:color w:val="000000"/>
          <w:kern w:val="0"/>
          <w:sz w:val="28"/>
          <w:szCs w:val="28"/>
          <w:shd w:val="clear" w:color="auto" w:fill="FFFFFF"/>
          <w:lang w:bidi="ar"/>
        </w:rPr>
        <w:t>。</w:t>
      </w:r>
      <w:r w:rsidR="008A6562" w:rsidRPr="008A6562">
        <w:rPr>
          <w:rFonts w:asciiTheme="minorEastAsia" w:hAnsiTheme="minorEastAsia" w:hint="eastAsia"/>
          <w:color w:val="000000"/>
          <w:sz w:val="28"/>
          <w:szCs w:val="28"/>
          <w:shd w:val="clear" w:color="auto" w:fill="FFFFFF"/>
        </w:rPr>
        <w:t>（注：附件1申请表院系意见部分，我院学生可先将所有纸质材料交至104</w:t>
      </w:r>
      <w:r w:rsidR="00E761A0">
        <w:rPr>
          <w:rFonts w:asciiTheme="minorEastAsia" w:hAnsiTheme="minorEastAsia" w:hint="eastAsia"/>
          <w:color w:val="000000"/>
          <w:sz w:val="28"/>
          <w:szCs w:val="28"/>
          <w:shd w:val="clear" w:color="auto" w:fill="FFFFFF"/>
        </w:rPr>
        <w:t>室，随后学院会统一盖章）</w:t>
      </w:r>
    </w:p>
    <w:p w:rsidR="00296C3A" w:rsidRDefault="00627250" w:rsidP="00296C3A">
      <w:pPr>
        <w:widowControl/>
        <w:shd w:val="clear" w:color="auto" w:fill="FFFFFF"/>
        <w:spacing w:before="150" w:line="23" w:lineRule="atLeast"/>
        <w:ind w:firstLine="570"/>
        <w:jc w:val="left"/>
        <w:rPr>
          <w:rFonts w:asciiTheme="majorEastAsia" w:eastAsiaTheme="majorEastAsia" w:hAnsiTheme="majorEastAsia" w:cs="Tahoma"/>
          <w:color w:val="000000"/>
          <w:kern w:val="0"/>
          <w:sz w:val="28"/>
          <w:szCs w:val="28"/>
          <w:shd w:val="clear" w:color="auto" w:fill="FFFFFF"/>
          <w:lang w:bidi="ar"/>
        </w:rPr>
      </w:pPr>
      <w:r>
        <w:rPr>
          <w:rFonts w:asciiTheme="majorEastAsia" w:eastAsiaTheme="majorEastAsia" w:hAnsiTheme="majorEastAsia" w:cs="Microsoft YaHei UI" w:hint="eastAsia"/>
          <w:color w:val="000000"/>
          <w:kern w:val="0"/>
          <w:sz w:val="28"/>
          <w:szCs w:val="28"/>
          <w:shd w:val="clear" w:color="auto" w:fill="FFFFFF"/>
          <w:lang w:bidi="ar"/>
        </w:rPr>
        <w:t>学生需满足</w:t>
      </w:r>
      <w:r w:rsidR="00296C3A" w:rsidRPr="00296C3A">
        <w:rPr>
          <w:rFonts w:asciiTheme="majorEastAsia" w:eastAsiaTheme="majorEastAsia" w:hAnsiTheme="majorEastAsia" w:cs="Microsoft YaHei UI" w:hint="eastAsia"/>
          <w:color w:val="000000"/>
          <w:kern w:val="0"/>
          <w:sz w:val="28"/>
          <w:szCs w:val="28"/>
          <w:shd w:val="clear" w:color="auto" w:fill="FFFFFF"/>
          <w:lang w:bidi="ar"/>
        </w:rPr>
        <w:t>以下</w:t>
      </w:r>
      <w:r w:rsidR="00296C3A">
        <w:rPr>
          <w:rFonts w:asciiTheme="majorEastAsia" w:eastAsiaTheme="majorEastAsia" w:hAnsiTheme="majorEastAsia" w:cs="Microsoft YaHei UI" w:hint="eastAsia"/>
          <w:color w:val="000000"/>
          <w:kern w:val="0"/>
          <w:sz w:val="28"/>
          <w:szCs w:val="28"/>
          <w:shd w:val="clear" w:color="auto" w:fill="FFFFFF"/>
          <w:lang w:bidi="ar"/>
        </w:rPr>
        <w:t>任意一项</w:t>
      </w:r>
      <w:r w:rsidR="00296C3A" w:rsidRPr="00296C3A">
        <w:rPr>
          <w:rFonts w:asciiTheme="majorEastAsia" w:eastAsiaTheme="majorEastAsia" w:hAnsiTheme="majorEastAsia" w:cs="Microsoft YaHei UI" w:hint="eastAsia"/>
          <w:color w:val="000000"/>
          <w:kern w:val="0"/>
          <w:sz w:val="28"/>
          <w:szCs w:val="28"/>
          <w:shd w:val="clear" w:color="auto" w:fill="FFFFFF"/>
          <w:lang w:bidi="ar"/>
        </w:rPr>
        <w:t>语言成绩标准</w:t>
      </w:r>
      <w:r w:rsidR="00296C3A">
        <w:rPr>
          <w:rFonts w:asciiTheme="majorEastAsia" w:eastAsiaTheme="majorEastAsia" w:hAnsiTheme="majorEastAsia" w:cs="Microsoft YaHei UI" w:hint="eastAsia"/>
          <w:color w:val="000000"/>
          <w:kern w:val="0"/>
          <w:sz w:val="28"/>
          <w:szCs w:val="28"/>
          <w:shd w:val="clear" w:color="auto" w:fill="FFFFFF"/>
          <w:lang w:bidi="ar"/>
        </w:rPr>
        <w:t>，</w:t>
      </w:r>
      <w:r w:rsidR="00296C3A" w:rsidRPr="00296C3A">
        <w:rPr>
          <w:rFonts w:asciiTheme="majorEastAsia" w:eastAsiaTheme="majorEastAsia" w:hAnsiTheme="majorEastAsia" w:cs="Microsoft YaHei UI" w:hint="eastAsia"/>
          <w:color w:val="000000"/>
          <w:kern w:val="0"/>
          <w:sz w:val="28"/>
          <w:szCs w:val="28"/>
          <w:shd w:val="clear" w:color="auto" w:fill="FFFFFF"/>
          <w:lang w:bidi="ar"/>
        </w:rPr>
        <w:t>方可申请：托福</w:t>
      </w:r>
      <w:r w:rsidR="00BF2F0A">
        <w:rPr>
          <w:rFonts w:asciiTheme="majorEastAsia" w:eastAsiaTheme="majorEastAsia" w:hAnsiTheme="majorEastAsia" w:cs="Tahoma" w:hint="eastAsia"/>
          <w:color w:val="000000"/>
          <w:kern w:val="0"/>
          <w:sz w:val="28"/>
          <w:szCs w:val="28"/>
          <w:shd w:val="clear" w:color="auto" w:fill="FFFFFF"/>
          <w:lang w:bidi="ar"/>
        </w:rPr>
        <w:t>85</w:t>
      </w:r>
      <w:r w:rsidR="00296C3A" w:rsidRPr="00296C3A">
        <w:rPr>
          <w:rFonts w:asciiTheme="majorEastAsia" w:eastAsiaTheme="majorEastAsia" w:hAnsiTheme="majorEastAsia" w:cs="Microsoft YaHei UI" w:hint="eastAsia"/>
          <w:color w:val="000000"/>
          <w:kern w:val="0"/>
          <w:sz w:val="28"/>
          <w:szCs w:val="28"/>
          <w:shd w:val="clear" w:color="auto" w:fill="FFFFFF"/>
          <w:lang w:bidi="ar"/>
        </w:rPr>
        <w:t>分及以上、</w:t>
      </w:r>
      <w:proofErr w:type="gramStart"/>
      <w:r w:rsidR="00296C3A" w:rsidRPr="00296C3A">
        <w:rPr>
          <w:rFonts w:asciiTheme="majorEastAsia" w:eastAsiaTheme="majorEastAsia" w:hAnsiTheme="majorEastAsia" w:cs="Microsoft YaHei UI" w:hint="eastAsia"/>
          <w:color w:val="000000"/>
          <w:kern w:val="0"/>
          <w:sz w:val="28"/>
          <w:szCs w:val="28"/>
          <w:shd w:val="clear" w:color="auto" w:fill="FFFFFF"/>
          <w:lang w:bidi="ar"/>
        </w:rPr>
        <w:t>雅思</w:t>
      </w:r>
      <w:proofErr w:type="gramEnd"/>
      <w:r w:rsidR="00BF2F0A">
        <w:rPr>
          <w:rFonts w:asciiTheme="majorEastAsia" w:eastAsiaTheme="majorEastAsia" w:hAnsiTheme="majorEastAsia" w:cs="Tahoma" w:hint="eastAsia"/>
          <w:color w:val="000000"/>
          <w:kern w:val="0"/>
          <w:sz w:val="28"/>
          <w:szCs w:val="28"/>
          <w:shd w:val="clear" w:color="auto" w:fill="FFFFFF"/>
          <w:lang w:bidi="ar"/>
        </w:rPr>
        <w:t>6.5</w:t>
      </w:r>
      <w:r w:rsidR="00296C3A">
        <w:rPr>
          <w:rFonts w:asciiTheme="majorEastAsia" w:eastAsiaTheme="majorEastAsia" w:hAnsiTheme="majorEastAsia" w:cs="Microsoft YaHei UI" w:hint="eastAsia"/>
          <w:color w:val="000000"/>
          <w:kern w:val="0"/>
          <w:sz w:val="28"/>
          <w:szCs w:val="28"/>
          <w:shd w:val="clear" w:color="auto" w:fill="FFFFFF"/>
          <w:lang w:bidi="ar"/>
        </w:rPr>
        <w:t>分</w:t>
      </w:r>
      <w:r w:rsidR="00296C3A" w:rsidRPr="00296C3A">
        <w:rPr>
          <w:rFonts w:asciiTheme="majorEastAsia" w:eastAsiaTheme="majorEastAsia" w:hAnsiTheme="majorEastAsia" w:cs="Microsoft YaHei UI" w:hint="eastAsia"/>
          <w:color w:val="000000"/>
          <w:kern w:val="0"/>
          <w:sz w:val="28"/>
          <w:szCs w:val="28"/>
          <w:shd w:val="clear" w:color="auto" w:fill="FFFFFF"/>
          <w:lang w:bidi="ar"/>
        </w:rPr>
        <w:t>及以上</w:t>
      </w:r>
      <w:r w:rsidR="00296C3A">
        <w:rPr>
          <w:rFonts w:asciiTheme="majorEastAsia" w:eastAsiaTheme="majorEastAsia" w:hAnsiTheme="majorEastAsia" w:cs="Microsoft YaHei UI" w:hint="eastAsia"/>
          <w:color w:val="000000"/>
          <w:kern w:val="0"/>
          <w:sz w:val="28"/>
          <w:szCs w:val="28"/>
          <w:shd w:val="clear" w:color="auto" w:fill="FFFFFF"/>
          <w:lang w:bidi="ar"/>
        </w:rPr>
        <w:t>、四级550分及以上、六级520分及以上、</w:t>
      </w:r>
      <w:proofErr w:type="gramStart"/>
      <w:r w:rsidR="00296C3A">
        <w:rPr>
          <w:rFonts w:asciiTheme="majorEastAsia" w:eastAsiaTheme="majorEastAsia" w:hAnsiTheme="majorEastAsia" w:cs="Microsoft YaHei UI" w:hint="eastAsia"/>
          <w:color w:val="000000"/>
          <w:kern w:val="0"/>
          <w:sz w:val="28"/>
          <w:szCs w:val="28"/>
          <w:shd w:val="clear" w:color="auto" w:fill="FFFFFF"/>
          <w:lang w:bidi="ar"/>
        </w:rPr>
        <w:t>托业考试</w:t>
      </w:r>
      <w:proofErr w:type="gramEnd"/>
      <w:r w:rsidR="00296C3A">
        <w:rPr>
          <w:rFonts w:asciiTheme="majorEastAsia" w:eastAsiaTheme="majorEastAsia" w:hAnsiTheme="majorEastAsia" w:cs="Microsoft YaHei UI" w:hint="eastAsia"/>
          <w:color w:val="000000"/>
          <w:kern w:val="0"/>
          <w:sz w:val="28"/>
          <w:szCs w:val="28"/>
          <w:shd w:val="clear" w:color="auto" w:fill="FFFFFF"/>
          <w:lang w:bidi="ar"/>
        </w:rPr>
        <w:t>750分及以上。</w:t>
      </w:r>
    </w:p>
    <w:p w:rsidR="00EE370A" w:rsidRPr="00296C3A" w:rsidRDefault="00D81AA8" w:rsidP="00296C3A">
      <w:pPr>
        <w:widowControl/>
        <w:shd w:val="clear" w:color="auto" w:fill="FFFFFF"/>
        <w:spacing w:before="150" w:line="23" w:lineRule="atLeast"/>
        <w:ind w:firstLine="570"/>
        <w:jc w:val="left"/>
        <w:rPr>
          <w:rFonts w:asciiTheme="majorEastAsia" w:eastAsiaTheme="majorEastAsia" w:hAnsiTheme="majorEastAsia" w:cs="Tahoma"/>
          <w:color w:val="000000"/>
          <w:kern w:val="0"/>
          <w:sz w:val="28"/>
          <w:szCs w:val="28"/>
          <w:shd w:val="clear" w:color="auto" w:fill="FFFFFF"/>
          <w:lang w:bidi="ar"/>
        </w:rPr>
      </w:pPr>
      <w:r>
        <w:rPr>
          <w:rFonts w:ascii="Tahoma" w:eastAsia="Tahoma" w:hAnsi="Tahoma" w:cs="Tahoma"/>
          <w:color w:val="000000"/>
          <w:kern w:val="0"/>
          <w:sz w:val="28"/>
          <w:szCs w:val="28"/>
          <w:shd w:val="clear" w:color="auto" w:fill="FFFFFF"/>
          <w:lang w:bidi="ar"/>
        </w:rPr>
        <w:t>报名</w:t>
      </w:r>
      <w:r>
        <w:rPr>
          <w:rFonts w:ascii="Tahoma" w:eastAsia="Tahoma" w:hAnsi="Tahoma" w:cs="Tahoma" w:hint="eastAsia"/>
          <w:color w:val="000000"/>
          <w:kern w:val="0"/>
          <w:sz w:val="28"/>
          <w:szCs w:val="28"/>
          <w:shd w:val="clear" w:color="auto" w:fill="FFFFFF"/>
          <w:lang w:bidi="ar"/>
        </w:rPr>
        <w:t>邮件标题</w:t>
      </w:r>
      <w:r>
        <w:rPr>
          <w:rFonts w:ascii="Tahoma" w:eastAsia="Tahoma" w:hAnsi="Tahoma" w:cs="Tahoma"/>
          <w:color w:val="000000"/>
          <w:kern w:val="0"/>
          <w:sz w:val="28"/>
          <w:szCs w:val="28"/>
          <w:shd w:val="clear" w:color="auto" w:fill="FFFFFF"/>
          <w:lang w:bidi="ar"/>
        </w:rPr>
        <w:t>请用“</w:t>
      </w:r>
      <w:r>
        <w:rPr>
          <w:rFonts w:ascii="Tahoma" w:eastAsia="Tahoma" w:hAnsi="Tahoma" w:cs="Tahoma" w:hint="eastAsia"/>
          <w:color w:val="000000"/>
          <w:kern w:val="0"/>
          <w:sz w:val="28"/>
          <w:szCs w:val="28"/>
          <w:shd w:val="clear" w:color="auto" w:fill="FFFFFF"/>
          <w:lang w:bidi="ar"/>
        </w:rPr>
        <w:t>伯克利项目+年级+</w:t>
      </w:r>
      <w:r>
        <w:rPr>
          <w:rFonts w:ascii="Tahoma" w:eastAsia="Tahoma" w:hAnsi="Tahoma" w:cs="Tahoma"/>
          <w:color w:val="000000"/>
          <w:kern w:val="0"/>
          <w:sz w:val="28"/>
          <w:szCs w:val="28"/>
          <w:shd w:val="clear" w:color="auto" w:fill="FFFFFF"/>
          <w:lang w:bidi="ar"/>
        </w:rPr>
        <w:t>专业</w:t>
      </w:r>
      <w:r>
        <w:rPr>
          <w:rFonts w:ascii="Tahoma" w:eastAsia="Tahoma" w:hAnsi="Tahoma" w:cs="Tahoma" w:hint="eastAsia"/>
          <w:color w:val="000000"/>
          <w:kern w:val="0"/>
          <w:sz w:val="28"/>
          <w:szCs w:val="28"/>
          <w:shd w:val="clear" w:color="auto" w:fill="FFFFFF"/>
          <w:lang w:bidi="ar"/>
        </w:rPr>
        <w:t>+姓名</w:t>
      </w:r>
      <w:r>
        <w:rPr>
          <w:rFonts w:ascii="Tahoma" w:eastAsia="Tahoma" w:hAnsi="Tahoma" w:cs="Tahoma"/>
          <w:color w:val="000000"/>
          <w:kern w:val="0"/>
          <w:sz w:val="28"/>
          <w:szCs w:val="28"/>
          <w:shd w:val="clear" w:color="auto" w:fill="FFFFFF"/>
          <w:lang w:bidi="ar"/>
        </w:rPr>
        <w:t>”的形式命名，</w:t>
      </w:r>
      <w:r>
        <w:rPr>
          <w:rFonts w:ascii="Tahoma" w:eastAsia="Tahoma" w:hAnsi="Tahoma" w:cs="Tahoma" w:hint="eastAsia"/>
          <w:color w:val="000000"/>
          <w:kern w:val="0"/>
          <w:sz w:val="28"/>
          <w:szCs w:val="28"/>
          <w:shd w:val="clear" w:color="auto" w:fill="FFFFFF"/>
          <w:lang w:bidi="ar"/>
        </w:rPr>
        <w:t>附件压缩打包也以该方式命名</w:t>
      </w:r>
      <w:r>
        <w:rPr>
          <w:rFonts w:ascii="Tahoma" w:eastAsia="Tahoma" w:hAnsi="Tahoma" w:cs="Tahoma"/>
          <w:color w:val="000000"/>
          <w:kern w:val="0"/>
          <w:sz w:val="28"/>
          <w:szCs w:val="28"/>
          <w:shd w:val="clear" w:color="auto" w:fill="FFFFFF"/>
          <w:lang w:bidi="ar"/>
        </w:rPr>
        <w:t>，以保证及时受理。</w:t>
      </w:r>
    </w:p>
    <w:p w:rsidR="00EE370A" w:rsidRDefault="00D81AA8">
      <w:pPr>
        <w:widowControl/>
        <w:shd w:val="clear" w:color="auto" w:fill="FFFFFF"/>
        <w:spacing w:before="150" w:line="23" w:lineRule="atLeast"/>
        <w:jc w:val="left"/>
        <w:rPr>
          <w:rFonts w:ascii="Tahoma" w:eastAsia="Tahoma" w:hAnsi="Tahoma" w:cs="Tahoma"/>
          <w:color w:val="000000"/>
          <w:szCs w:val="21"/>
        </w:rPr>
      </w:pPr>
      <w:r>
        <w:rPr>
          <w:rFonts w:ascii="Tahoma" w:eastAsia="Tahoma" w:hAnsi="Tahoma" w:cs="Tahoma"/>
          <w:color w:val="000000"/>
          <w:kern w:val="0"/>
          <w:sz w:val="28"/>
          <w:szCs w:val="28"/>
          <w:shd w:val="clear" w:color="auto" w:fill="FFFFFF"/>
          <w:lang w:bidi="ar"/>
        </w:rPr>
        <w:lastRenderedPageBreak/>
        <w:t xml:space="preserve">        </w:t>
      </w:r>
      <w:r>
        <w:rPr>
          <w:rFonts w:ascii="Tahoma" w:eastAsia="Tahoma" w:hAnsi="Tahoma" w:cs="Tahoma" w:hint="eastAsia"/>
          <w:color w:val="000000"/>
          <w:kern w:val="0"/>
          <w:sz w:val="28"/>
          <w:szCs w:val="28"/>
          <w:shd w:val="clear" w:color="auto" w:fill="FFFFFF"/>
          <w:lang w:bidi="ar"/>
        </w:rPr>
        <w:t>四</w:t>
      </w:r>
      <w:r>
        <w:rPr>
          <w:rFonts w:ascii="Tahoma" w:eastAsia="Tahoma" w:hAnsi="Tahoma" w:cs="Tahoma"/>
          <w:color w:val="000000"/>
          <w:kern w:val="0"/>
          <w:sz w:val="28"/>
          <w:szCs w:val="28"/>
          <w:shd w:val="clear" w:color="auto" w:fill="FFFFFF"/>
          <w:lang w:bidi="ar"/>
        </w:rPr>
        <w:t>、所有报名的同学均须通过由伯克</w:t>
      </w:r>
      <w:proofErr w:type="gramStart"/>
      <w:r>
        <w:rPr>
          <w:rFonts w:ascii="Tahoma" w:eastAsia="Tahoma" w:hAnsi="Tahoma" w:cs="Tahoma"/>
          <w:color w:val="000000"/>
          <w:kern w:val="0"/>
          <w:sz w:val="28"/>
          <w:szCs w:val="28"/>
          <w:shd w:val="clear" w:color="auto" w:fill="FFFFFF"/>
          <w:lang w:bidi="ar"/>
        </w:rPr>
        <w:t>利全球</w:t>
      </w:r>
      <w:proofErr w:type="gramEnd"/>
      <w:r>
        <w:rPr>
          <w:rFonts w:ascii="Tahoma" w:eastAsia="Tahoma" w:hAnsi="Tahoma" w:cs="Tahoma"/>
          <w:color w:val="000000"/>
          <w:kern w:val="0"/>
          <w:sz w:val="28"/>
          <w:szCs w:val="28"/>
          <w:shd w:val="clear" w:color="auto" w:fill="FFFFFF"/>
          <w:lang w:bidi="ar"/>
        </w:rPr>
        <w:t>研究中国中心组织的英语面试，方可获得推荐资格。面试具体时间、地点另行通知。如有疑问请发邮件至</w:t>
      </w:r>
      <w:hyperlink r:id="rId7" w:history="1">
        <w:r>
          <w:rPr>
            <w:rStyle w:val="a8"/>
            <w:kern w:val="0"/>
            <w:sz w:val="28"/>
            <w:szCs w:val="28"/>
            <w:shd w:val="clear" w:color="auto" w:fill="FFFFFF"/>
            <w:lang w:bidi="ar"/>
          </w:rPr>
          <w:t>2324269918@qq.com</w:t>
        </w:r>
      </w:hyperlink>
      <w:r>
        <w:rPr>
          <w:rFonts w:ascii="Tahoma" w:eastAsia="Tahoma" w:hAnsi="Tahoma" w:cs="Tahoma"/>
          <w:color w:val="000000"/>
          <w:kern w:val="0"/>
          <w:sz w:val="28"/>
          <w:szCs w:val="28"/>
          <w:shd w:val="clear" w:color="auto" w:fill="FFFFFF"/>
          <w:lang w:bidi="ar"/>
        </w:rPr>
        <w:t xml:space="preserve"> 咨询。</w:t>
      </w:r>
    </w:p>
    <w:p w:rsidR="00217AAD" w:rsidRDefault="00D81AA8" w:rsidP="00217AAD">
      <w:pPr>
        <w:widowControl/>
        <w:shd w:val="clear" w:color="auto" w:fill="FFFFFF"/>
        <w:spacing w:before="150" w:line="23" w:lineRule="atLeast"/>
        <w:jc w:val="left"/>
        <w:rPr>
          <w:rFonts w:ascii="Tahoma" w:hAnsi="Tahoma" w:cs="Tahoma"/>
          <w:color w:val="000000"/>
          <w:kern w:val="0"/>
          <w:sz w:val="28"/>
          <w:szCs w:val="28"/>
          <w:shd w:val="clear" w:color="auto" w:fill="FFFFFF"/>
          <w:lang w:bidi="ar"/>
        </w:rPr>
      </w:pPr>
      <w:r>
        <w:rPr>
          <w:rFonts w:ascii="Tahoma" w:eastAsia="Tahoma" w:hAnsi="Tahoma" w:cs="Tahoma"/>
          <w:color w:val="000000"/>
          <w:kern w:val="0"/>
          <w:sz w:val="28"/>
          <w:szCs w:val="28"/>
          <w:shd w:val="clear" w:color="auto" w:fill="FFFFFF"/>
          <w:lang w:bidi="ar"/>
        </w:rPr>
        <w:t xml:space="preserve">        </w:t>
      </w:r>
      <w:r>
        <w:rPr>
          <w:rFonts w:ascii="Tahoma" w:eastAsia="Tahoma" w:hAnsi="Tahoma" w:cs="Tahoma" w:hint="eastAsia"/>
          <w:color w:val="000000"/>
          <w:kern w:val="0"/>
          <w:sz w:val="28"/>
          <w:szCs w:val="28"/>
          <w:shd w:val="clear" w:color="auto" w:fill="FFFFFF"/>
          <w:lang w:bidi="ar"/>
        </w:rPr>
        <w:t>五、</w:t>
      </w:r>
      <w:r>
        <w:rPr>
          <w:rFonts w:ascii="Tahoma" w:eastAsia="Tahoma" w:hAnsi="Tahoma" w:cs="Tahoma"/>
          <w:color w:val="000000"/>
          <w:kern w:val="0"/>
          <w:sz w:val="28"/>
          <w:szCs w:val="28"/>
          <w:shd w:val="clear" w:color="auto" w:fill="FFFFFF"/>
          <w:lang w:bidi="ar"/>
        </w:rPr>
        <w:t>目前加州大学伯克利分校开放给本交换项目学生可以自由选课的院系专业见</w:t>
      </w:r>
      <w:r w:rsidR="00777BA6">
        <w:rPr>
          <w:rFonts w:ascii="Tahoma" w:eastAsia="Tahoma" w:hAnsi="Tahoma" w:cs="Tahoma" w:hint="eastAsia"/>
          <w:color w:val="000000"/>
          <w:kern w:val="0"/>
          <w:sz w:val="28"/>
          <w:szCs w:val="28"/>
          <w:shd w:val="clear" w:color="auto" w:fill="FFFFFF"/>
          <w:lang w:bidi="ar"/>
        </w:rPr>
        <w:t>附件</w:t>
      </w:r>
      <w:r w:rsidR="00777BA6">
        <w:rPr>
          <w:rFonts w:ascii="Tahoma" w:hAnsi="Tahoma" w:cs="Tahoma" w:hint="eastAsia"/>
          <w:color w:val="000000"/>
          <w:kern w:val="0"/>
          <w:sz w:val="28"/>
          <w:szCs w:val="28"/>
          <w:shd w:val="clear" w:color="auto" w:fill="FFFFFF"/>
          <w:lang w:bidi="ar"/>
        </w:rPr>
        <w:t>4</w:t>
      </w:r>
      <w:r>
        <w:rPr>
          <w:rFonts w:ascii="Tahoma" w:eastAsia="Tahoma" w:hAnsi="Tahoma" w:cs="Tahoma"/>
          <w:color w:val="000000"/>
          <w:kern w:val="0"/>
          <w:sz w:val="28"/>
          <w:szCs w:val="28"/>
          <w:shd w:val="clear" w:color="auto" w:fill="FFFFFF"/>
          <w:lang w:bidi="ar"/>
        </w:rPr>
        <w:t>。</w:t>
      </w:r>
      <w:r>
        <w:rPr>
          <w:rFonts w:ascii="Tahoma" w:eastAsia="Tahoma" w:hAnsi="Tahoma" w:cs="Tahoma" w:hint="eastAsia"/>
          <w:color w:val="000000"/>
          <w:kern w:val="0"/>
          <w:sz w:val="28"/>
          <w:szCs w:val="28"/>
          <w:shd w:val="clear" w:color="auto" w:fill="FFFFFF"/>
          <w:lang w:bidi="ar"/>
        </w:rPr>
        <w:t>此外，外方期望增加社会学及社会科学相关的专业交换学生，欢迎相关专业学生积极报名。</w:t>
      </w:r>
    </w:p>
    <w:p w:rsidR="003A2CA0" w:rsidRPr="003A2CA0" w:rsidRDefault="003A2CA0" w:rsidP="00A93E8A">
      <w:pPr>
        <w:widowControl/>
        <w:shd w:val="clear" w:color="auto" w:fill="FFFFFF"/>
        <w:spacing w:before="150" w:line="23" w:lineRule="atLeast"/>
        <w:ind w:firstLineChars="300" w:firstLine="840"/>
        <w:jc w:val="left"/>
        <w:rPr>
          <w:rFonts w:ascii="Tahoma" w:hAnsi="Tahoma" w:cs="Tahoma"/>
          <w:color w:val="000000"/>
          <w:kern w:val="0"/>
          <w:sz w:val="28"/>
          <w:szCs w:val="28"/>
          <w:shd w:val="clear" w:color="auto" w:fill="FFFFFF"/>
          <w:lang w:bidi="ar"/>
        </w:rPr>
      </w:pPr>
      <w:bookmarkStart w:id="1" w:name="_GoBack"/>
      <w:bookmarkEnd w:id="1"/>
      <w:r>
        <w:rPr>
          <w:rFonts w:ascii="Tahoma" w:hAnsi="Tahoma" w:cs="Tahoma" w:hint="eastAsia"/>
          <w:color w:val="000000"/>
          <w:kern w:val="0"/>
          <w:sz w:val="28"/>
          <w:szCs w:val="28"/>
          <w:shd w:val="clear" w:color="auto" w:fill="FFFFFF"/>
          <w:lang w:bidi="ar"/>
        </w:rPr>
        <w:t>六</w:t>
      </w:r>
      <w:r w:rsidR="00217AAD">
        <w:rPr>
          <w:rFonts w:ascii="Tahoma" w:hAnsi="Tahoma" w:cs="Tahoma" w:hint="eastAsia"/>
          <w:color w:val="000000"/>
          <w:kern w:val="0"/>
          <w:sz w:val="28"/>
          <w:szCs w:val="28"/>
          <w:shd w:val="clear" w:color="auto" w:fill="FFFFFF"/>
          <w:lang w:bidi="ar"/>
        </w:rPr>
        <w:t>、对于参与本项目的经济困难学生（限社人院本科生），学院可</w:t>
      </w:r>
      <w:r w:rsidR="00217AAD" w:rsidRPr="00217AAD">
        <w:rPr>
          <w:rFonts w:ascii="Tahoma" w:hAnsi="Tahoma" w:cs="Tahoma" w:hint="eastAsia"/>
          <w:color w:val="000000"/>
          <w:kern w:val="0"/>
          <w:sz w:val="28"/>
          <w:szCs w:val="28"/>
          <w:shd w:val="clear" w:color="auto" w:fill="FFFFFF"/>
          <w:lang w:bidi="ar"/>
        </w:rPr>
        <w:t>资助一部分费用</w:t>
      </w:r>
      <w:r w:rsidR="00217AAD">
        <w:rPr>
          <w:rFonts w:ascii="Tahoma" w:hAnsi="Tahoma" w:cs="Tahoma" w:hint="eastAsia"/>
          <w:color w:val="000000"/>
          <w:kern w:val="0"/>
          <w:sz w:val="28"/>
          <w:szCs w:val="28"/>
          <w:shd w:val="clear" w:color="auto" w:fill="FFFFFF"/>
          <w:lang w:bidi="ar"/>
        </w:rPr>
        <w:t>，</w:t>
      </w:r>
      <w:r w:rsidR="008A6562">
        <w:rPr>
          <w:rFonts w:ascii="Tahoma" w:hAnsi="Tahoma" w:cs="Tahoma" w:hint="eastAsia"/>
          <w:color w:val="000000"/>
          <w:kern w:val="0"/>
          <w:sz w:val="28"/>
          <w:szCs w:val="28"/>
          <w:shd w:val="clear" w:color="auto" w:fill="FFFFFF"/>
          <w:lang w:bidi="ar"/>
        </w:rPr>
        <w:t>具体</w:t>
      </w:r>
      <w:r w:rsidR="00217AAD">
        <w:rPr>
          <w:rFonts w:ascii="Tahoma" w:hAnsi="Tahoma" w:cs="Tahoma" w:hint="eastAsia"/>
          <w:color w:val="000000"/>
          <w:kern w:val="0"/>
          <w:sz w:val="28"/>
          <w:szCs w:val="28"/>
          <w:shd w:val="clear" w:color="auto" w:fill="FFFFFF"/>
          <w:lang w:bidi="ar"/>
        </w:rPr>
        <w:t>资助名额及额度由学院考察后确定。</w:t>
      </w:r>
    </w:p>
    <w:p w:rsidR="00EE370A" w:rsidRDefault="00D81AA8">
      <w:pPr>
        <w:widowControl/>
        <w:shd w:val="clear" w:color="auto" w:fill="FFFFFF"/>
        <w:spacing w:before="150" w:line="23" w:lineRule="atLeast"/>
        <w:jc w:val="left"/>
        <w:rPr>
          <w:rFonts w:ascii="Tahoma" w:eastAsia="Tahoma" w:hAnsi="Tahoma" w:cs="Tahoma"/>
          <w:color w:val="000000"/>
          <w:szCs w:val="21"/>
        </w:rPr>
      </w:pPr>
      <w:r>
        <w:rPr>
          <w:rFonts w:ascii="Tahoma" w:eastAsia="Tahoma" w:hAnsi="Tahoma" w:cs="Tahoma"/>
          <w:color w:val="000000"/>
          <w:kern w:val="0"/>
          <w:sz w:val="28"/>
          <w:szCs w:val="28"/>
          <w:shd w:val="clear" w:color="auto" w:fill="FFFFFF"/>
          <w:lang w:bidi="ar"/>
        </w:rPr>
        <w:t> </w:t>
      </w:r>
    </w:p>
    <w:p w:rsidR="00EE370A" w:rsidRDefault="00D81AA8">
      <w:pPr>
        <w:widowControl/>
        <w:shd w:val="clear" w:color="auto" w:fill="FFFFFF"/>
        <w:spacing w:before="150" w:line="23" w:lineRule="atLeast"/>
        <w:jc w:val="left"/>
        <w:rPr>
          <w:rFonts w:ascii="Tahoma" w:eastAsia="Tahoma" w:hAnsi="Tahoma" w:cs="Tahoma"/>
          <w:color w:val="000000"/>
          <w:szCs w:val="21"/>
        </w:rPr>
      </w:pPr>
      <w:r>
        <w:rPr>
          <w:rFonts w:ascii="Tahoma" w:eastAsia="Tahoma" w:hAnsi="Tahoma" w:cs="Tahoma"/>
          <w:color w:val="000000"/>
          <w:kern w:val="0"/>
          <w:sz w:val="28"/>
          <w:szCs w:val="28"/>
          <w:shd w:val="clear" w:color="auto" w:fill="FFFFFF"/>
          <w:lang w:bidi="ar"/>
        </w:rPr>
        <w:t> </w:t>
      </w:r>
    </w:p>
    <w:p w:rsidR="00EE370A" w:rsidRDefault="00D81AA8">
      <w:pPr>
        <w:widowControl/>
        <w:shd w:val="clear" w:color="auto" w:fill="FFFFFF"/>
        <w:spacing w:before="150" w:line="23" w:lineRule="atLeast"/>
        <w:jc w:val="right"/>
        <w:rPr>
          <w:rFonts w:ascii="Tahoma" w:eastAsia="Tahoma" w:hAnsi="Tahoma" w:cs="Tahoma"/>
          <w:color w:val="000000"/>
          <w:szCs w:val="21"/>
        </w:rPr>
      </w:pPr>
      <w:r>
        <w:rPr>
          <w:rFonts w:ascii="Tahoma" w:eastAsia="Tahoma" w:hAnsi="Tahoma" w:cs="Tahoma"/>
          <w:color w:val="000000"/>
          <w:kern w:val="0"/>
          <w:sz w:val="28"/>
          <w:szCs w:val="28"/>
          <w:shd w:val="clear" w:color="auto" w:fill="FFFFFF"/>
          <w:lang w:bidi="ar"/>
        </w:rPr>
        <w:t>中山大学社会学与人类学学院</w:t>
      </w:r>
    </w:p>
    <w:p w:rsidR="00EE370A" w:rsidRDefault="00D81AA8">
      <w:pPr>
        <w:widowControl/>
        <w:shd w:val="clear" w:color="auto" w:fill="FFFFFF"/>
        <w:spacing w:before="150" w:line="23" w:lineRule="atLeast"/>
        <w:jc w:val="right"/>
        <w:rPr>
          <w:rFonts w:ascii="Tahoma" w:eastAsia="Tahoma" w:hAnsi="Tahoma" w:cs="Tahoma"/>
          <w:color w:val="000000"/>
          <w:szCs w:val="21"/>
        </w:rPr>
      </w:pPr>
      <w:r>
        <w:rPr>
          <w:rFonts w:ascii="Tahoma" w:eastAsia="Tahoma" w:hAnsi="Tahoma" w:cs="Tahoma"/>
          <w:color w:val="000000"/>
          <w:kern w:val="0"/>
          <w:sz w:val="28"/>
          <w:szCs w:val="28"/>
          <w:shd w:val="clear" w:color="auto" w:fill="FFFFFF"/>
          <w:lang w:bidi="ar"/>
        </w:rPr>
        <w:t>伯克</w:t>
      </w:r>
      <w:proofErr w:type="gramStart"/>
      <w:r>
        <w:rPr>
          <w:rFonts w:ascii="Tahoma" w:eastAsia="Tahoma" w:hAnsi="Tahoma" w:cs="Tahoma"/>
          <w:color w:val="000000"/>
          <w:kern w:val="0"/>
          <w:sz w:val="28"/>
          <w:szCs w:val="28"/>
          <w:shd w:val="clear" w:color="auto" w:fill="FFFFFF"/>
          <w:lang w:bidi="ar"/>
        </w:rPr>
        <w:t>利全球</w:t>
      </w:r>
      <w:proofErr w:type="gramEnd"/>
      <w:r>
        <w:rPr>
          <w:rFonts w:ascii="Tahoma" w:eastAsia="Tahoma" w:hAnsi="Tahoma" w:cs="Tahoma"/>
          <w:color w:val="000000"/>
          <w:kern w:val="0"/>
          <w:sz w:val="28"/>
          <w:szCs w:val="28"/>
          <w:shd w:val="clear" w:color="auto" w:fill="FFFFFF"/>
          <w:lang w:bidi="ar"/>
        </w:rPr>
        <w:t>研究中国中心</w:t>
      </w:r>
    </w:p>
    <w:p w:rsidR="00EE370A" w:rsidRDefault="00D81AA8">
      <w:pPr>
        <w:widowControl/>
        <w:shd w:val="clear" w:color="auto" w:fill="FFFFFF"/>
        <w:spacing w:before="150" w:line="23" w:lineRule="atLeast"/>
        <w:jc w:val="right"/>
        <w:rPr>
          <w:rFonts w:ascii="Tahoma" w:eastAsia="Tahoma" w:hAnsi="Tahoma" w:cs="Tahoma"/>
          <w:color w:val="000000"/>
          <w:szCs w:val="21"/>
        </w:rPr>
      </w:pPr>
      <w:r>
        <w:rPr>
          <w:rFonts w:ascii="Tahoma" w:eastAsia="Tahoma" w:hAnsi="Tahoma" w:cs="Tahoma"/>
          <w:color w:val="000000"/>
          <w:kern w:val="0"/>
          <w:sz w:val="28"/>
          <w:szCs w:val="28"/>
          <w:shd w:val="clear" w:color="auto" w:fill="FFFFFF"/>
          <w:lang w:bidi="ar"/>
        </w:rPr>
        <w:t>201</w:t>
      </w:r>
      <w:r w:rsidR="003A2CA0">
        <w:rPr>
          <w:rFonts w:ascii="Tahoma" w:eastAsia="Tahoma" w:hAnsi="Tahoma" w:cs="Tahoma" w:hint="eastAsia"/>
          <w:color w:val="000000"/>
          <w:kern w:val="0"/>
          <w:sz w:val="28"/>
          <w:szCs w:val="28"/>
          <w:shd w:val="clear" w:color="auto" w:fill="FFFFFF"/>
          <w:lang w:bidi="ar"/>
        </w:rPr>
        <w:t>9</w:t>
      </w:r>
      <w:r>
        <w:rPr>
          <w:rFonts w:ascii="Tahoma" w:eastAsia="Tahoma" w:hAnsi="Tahoma" w:cs="Tahoma"/>
          <w:color w:val="000000"/>
          <w:kern w:val="0"/>
          <w:sz w:val="28"/>
          <w:szCs w:val="28"/>
          <w:shd w:val="clear" w:color="auto" w:fill="FFFFFF"/>
          <w:lang w:bidi="ar"/>
        </w:rPr>
        <w:t>年</w:t>
      </w:r>
      <w:r w:rsidR="003A2CA0">
        <w:rPr>
          <w:rFonts w:ascii="Tahoma" w:eastAsia="Tahoma" w:hAnsi="Tahoma" w:cs="Tahoma"/>
          <w:color w:val="000000"/>
          <w:kern w:val="0"/>
          <w:sz w:val="28"/>
          <w:szCs w:val="28"/>
          <w:shd w:val="clear" w:color="auto" w:fill="FFFFFF"/>
          <w:lang w:bidi="ar"/>
        </w:rPr>
        <w:t>8</w:t>
      </w:r>
      <w:r>
        <w:rPr>
          <w:rFonts w:ascii="Tahoma" w:eastAsia="Tahoma" w:hAnsi="Tahoma" w:cs="Tahoma"/>
          <w:color w:val="000000"/>
          <w:kern w:val="0"/>
          <w:sz w:val="28"/>
          <w:szCs w:val="28"/>
          <w:shd w:val="clear" w:color="auto" w:fill="FFFFFF"/>
          <w:lang w:bidi="ar"/>
        </w:rPr>
        <w:t>月</w:t>
      </w:r>
      <w:r w:rsidR="003A2CA0">
        <w:rPr>
          <w:rFonts w:ascii="Tahoma" w:eastAsia="Tahoma" w:hAnsi="Tahoma" w:cs="Tahoma"/>
          <w:color w:val="000000"/>
          <w:kern w:val="0"/>
          <w:sz w:val="28"/>
          <w:szCs w:val="28"/>
          <w:shd w:val="clear" w:color="auto" w:fill="FFFFFF"/>
          <w:lang w:bidi="ar"/>
        </w:rPr>
        <w:t>26</w:t>
      </w:r>
      <w:r>
        <w:rPr>
          <w:rFonts w:ascii="Tahoma" w:eastAsia="Tahoma" w:hAnsi="Tahoma" w:cs="Tahoma"/>
          <w:color w:val="000000"/>
          <w:kern w:val="0"/>
          <w:sz w:val="28"/>
          <w:szCs w:val="28"/>
          <w:shd w:val="clear" w:color="auto" w:fill="FFFFFF"/>
          <w:lang w:bidi="ar"/>
        </w:rPr>
        <w:t>日</w:t>
      </w:r>
    </w:p>
    <w:p w:rsidR="00EE370A" w:rsidRDefault="00D81AA8">
      <w:pPr>
        <w:widowControl/>
        <w:shd w:val="clear" w:color="auto" w:fill="FFFFFF"/>
        <w:spacing w:before="150" w:line="23" w:lineRule="atLeast"/>
        <w:jc w:val="left"/>
        <w:rPr>
          <w:rFonts w:ascii="Tahoma" w:eastAsia="Tahoma" w:hAnsi="Tahoma" w:cs="Tahoma"/>
          <w:color w:val="000000"/>
          <w:szCs w:val="21"/>
        </w:rPr>
      </w:pPr>
      <w:r>
        <w:rPr>
          <w:rFonts w:ascii="Tahoma" w:eastAsia="Tahoma" w:hAnsi="Tahoma" w:cs="Tahoma"/>
          <w:color w:val="000000"/>
          <w:kern w:val="0"/>
          <w:sz w:val="28"/>
          <w:szCs w:val="28"/>
          <w:shd w:val="clear" w:color="auto" w:fill="FFFFFF"/>
          <w:lang w:bidi="ar"/>
        </w:rPr>
        <w:t>目前已与我院签订资源共享的院系</w:t>
      </w:r>
    </w:p>
    <w:p w:rsidR="008A6562" w:rsidRPr="008A6562" w:rsidRDefault="008A6562" w:rsidP="008A6562">
      <w:pPr>
        <w:pStyle w:val="aa"/>
        <w:spacing w:after="0"/>
        <w:rPr>
          <w:rFonts w:asciiTheme="minorEastAsia" w:eastAsiaTheme="minorEastAsia" w:hAnsiTheme="minorEastAsia"/>
        </w:rPr>
      </w:pPr>
      <w:r w:rsidRPr="008A6562">
        <w:rPr>
          <w:rFonts w:asciiTheme="minorEastAsia" w:eastAsiaTheme="minorEastAsia" w:hAnsiTheme="minorEastAsia" w:hint="eastAsia"/>
          <w:color w:val="000000"/>
          <w:sz w:val="28"/>
          <w:szCs w:val="28"/>
          <w:shd w:val="clear" w:color="auto" w:fill="FFFFFF"/>
        </w:rPr>
        <w:t>历史系（广州）</w:t>
      </w:r>
    </w:p>
    <w:p w:rsidR="008A6562" w:rsidRPr="008A6562" w:rsidRDefault="008A6562" w:rsidP="008A6562">
      <w:pPr>
        <w:pStyle w:val="aa"/>
        <w:spacing w:after="0"/>
        <w:rPr>
          <w:rFonts w:asciiTheme="minorEastAsia" w:eastAsiaTheme="minorEastAsia" w:hAnsiTheme="minorEastAsia"/>
          <w:color w:val="000000"/>
          <w:sz w:val="28"/>
          <w:szCs w:val="28"/>
          <w:shd w:val="clear" w:color="auto" w:fill="FFFFFF"/>
        </w:rPr>
      </w:pPr>
      <w:r w:rsidRPr="008A6562">
        <w:rPr>
          <w:rFonts w:asciiTheme="minorEastAsia" w:eastAsiaTheme="minorEastAsia" w:hAnsiTheme="minorEastAsia" w:hint="eastAsia"/>
          <w:color w:val="000000"/>
          <w:sz w:val="28"/>
          <w:szCs w:val="28"/>
          <w:shd w:val="clear" w:color="auto" w:fill="FFFFFF"/>
        </w:rPr>
        <w:t>哲学系</w:t>
      </w:r>
      <w:bookmarkStart w:id="2" w:name="_Hlk524509179"/>
      <w:r w:rsidRPr="008A6562">
        <w:rPr>
          <w:rFonts w:asciiTheme="minorEastAsia" w:eastAsiaTheme="minorEastAsia" w:hAnsiTheme="minorEastAsia" w:hint="eastAsia"/>
          <w:color w:val="000000"/>
          <w:sz w:val="28"/>
          <w:szCs w:val="28"/>
          <w:shd w:val="clear" w:color="auto" w:fill="FFFFFF"/>
        </w:rPr>
        <w:t>（广州）</w:t>
      </w:r>
      <w:bookmarkEnd w:id="2"/>
    </w:p>
    <w:p w:rsidR="008A6562" w:rsidRPr="008A6562" w:rsidRDefault="008A6562" w:rsidP="008A6562">
      <w:pPr>
        <w:pStyle w:val="aa"/>
        <w:spacing w:after="0"/>
        <w:rPr>
          <w:rFonts w:asciiTheme="minorEastAsia" w:eastAsiaTheme="minorEastAsia" w:hAnsiTheme="minorEastAsia"/>
          <w:color w:val="000000"/>
          <w:sz w:val="28"/>
          <w:szCs w:val="28"/>
          <w:shd w:val="clear" w:color="auto" w:fill="FFFFFF"/>
        </w:rPr>
      </w:pPr>
      <w:r w:rsidRPr="008A6562">
        <w:rPr>
          <w:rFonts w:asciiTheme="minorEastAsia" w:eastAsiaTheme="minorEastAsia" w:hAnsiTheme="minorEastAsia" w:hint="eastAsia"/>
          <w:color w:val="000000"/>
          <w:sz w:val="28"/>
          <w:szCs w:val="28"/>
          <w:shd w:val="clear" w:color="auto" w:fill="FFFFFF"/>
        </w:rPr>
        <w:t>博雅学院</w:t>
      </w:r>
    </w:p>
    <w:p w:rsidR="008A6562" w:rsidRPr="008A6562" w:rsidRDefault="008A6562" w:rsidP="008A6562">
      <w:pPr>
        <w:pStyle w:val="aa"/>
        <w:spacing w:after="0"/>
        <w:rPr>
          <w:rFonts w:asciiTheme="minorEastAsia" w:eastAsiaTheme="minorEastAsia" w:hAnsiTheme="minorEastAsia"/>
          <w:color w:val="000000"/>
          <w:sz w:val="28"/>
          <w:szCs w:val="28"/>
          <w:shd w:val="clear" w:color="auto" w:fill="FFFFFF"/>
        </w:rPr>
      </w:pPr>
      <w:r w:rsidRPr="008A6562">
        <w:rPr>
          <w:rFonts w:asciiTheme="minorEastAsia" w:eastAsiaTheme="minorEastAsia" w:hAnsiTheme="minorEastAsia" w:hint="eastAsia"/>
          <w:color w:val="000000"/>
          <w:sz w:val="28"/>
          <w:szCs w:val="28"/>
          <w:shd w:val="clear" w:color="auto" w:fill="FFFFFF"/>
        </w:rPr>
        <w:t>生命科学学院</w:t>
      </w:r>
    </w:p>
    <w:p w:rsidR="008A6562" w:rsidRPr="008A6562" w:rsidRDefault="008A6562" w:rsidP="008A6562">
      <w:pPr>
        <w:pStyle w:val="aa"/>
        <w:spacing w:after="0"/>
        <w:rPr>
          <w:rFonts w:asciiTheme="minorEastAsia" w:eastAsiaTheme="minorEastAsia" w:hAnsiTheme="minorEastAsia"/>
          <w:color w:val="000000"/>
          <w:sz w:val="28"/>
          <w:szCs w:val="28"/>
          <w:shd w:val="clear" w:color="auto" w:fill="FFFFFF"/>
        </w:rPr>
      </w:pPr>
      <w:r w:rsidRPr="008A6562">
        <w:rPr>
          <w:rFonts w:asciiTheme="minorEastAsia" w:eastAsiaTheme="minorEastAsia" w:hAnsiTheme="minorEastAsia" w:hint="eastAsia"/>
          <w:color w:val="000000"/>
          <w:sz w:val="28"/>
          <w:szCs w:val="28"/>
          <w:shd w:val="clear" w:color="auto" w:fill="FFFFFF"/>
        </w:rPr>
        <w:t>传播与设计学院</w:t>
      </w:r>
    </w:p>
    <w:p w:rsidR="008A6562" w:rsidRPr="008A6562" w:rsidRDefault="008A6562" w:rsidP="008A6562">
      <w:pPr>
        <w:pStyle w:val="aa"/>
        <w:spacing w:after="0"/>
        <w:rPr>
          <w:rFonts w:asciiTheme="minorEastAsia" w:eastAsiaTheme="minorEastAsia" w:hAnsiTheme="minorEastAsia"/>
          <w:color w:val="000000"/>
          <w:sz w:val="28"/>
          <w:szCs w:val="28"/>
          <w:shd w:val="clear" w:color="auto" w:fill="FFFFFF"/>
        </w:rPr>
      </w:pPr>
      <w:r w:rsidRPr="008A6562">
        <w:rPr>
          <w:rFonts w:asciiTheme="minorEastAsia" w:eastAsiaTheme="minorEastAsia" w:hAnsiTheme="minorEastAsia" w:hint="eastAsia"/>
          <w:color w:val="000000"/>
          <w:sz w:val="28"/>
          <w:szCs w:val="28"/>
          <w:shd w:val="clear" w:color="auto" w:fill="FFFFFF"/>
        </w:rPr>
        <w:t>地理科学与规划</w:t>
      </w:r>
      <w:bookmarkStart w:id="3" w:name="_Hlk524509221"/>
      <w:r w:rsidRPr="008A6562">
        <w:rPr>
          <w:rFonts w:asciiTheme="minorEastAsia" w:eastAsiaTheme="minorEastAsia" w:hAnsiTheme="minorEastAsia" w:hint="eastAsia"/>
          <w:color w:val="000000"/>
          <w:sz w:val="28"/>
          <w:szCs w:val="28"/>
          <w:shd w:val="clear" w:color="auto" w:fill="FFFFFF"/>
        </w:rPr>
        <w:t>学院</w:t>
      </w:r>
      <w:bookmarkEnd w:id="3"/>
    </w:p>
    <w:p w:rsidR="008A6562" w:rsidRPr="008A6562" w:rsidRDefault="008A6562" w:rsidP="008A6562">
      <w:pPr>
        <w:pStyle w:val="aa"/>
        <w:spacing w:after="0"/>
        <w:rPr>
          <w:rFonts w:asciiTheme="minorEastAsia" w:eastAsiaTheme="minorEastAsia" w:hAnsiTheme="minorEastAsia"/>
        </w:rPr>
      </w:pPr>
      <w:r w:rsidRPr="008A6562">
        <w:rPr>
          <w:rFonts w:asciiTheme="minorEastAsia" w:eastAsiaTheme="minorEastAsia" w:hAnsiTheme="minorEastAsia" w:hint="eastAsia"/>
          <w:color w:val="000000"/>
          <w:sz w:val="28"/>
          <w:szCs w:val="28"/>
          <w:shd w:val="clear" w:color="auto" w:fill="FFFFFF"/>
        </w:rPr>
        <w:lastRenderedPageBreak/>
        <w:t>数学学院</w:t>
      </w:r>
    </w:p>
    <w:p w:rsidR="008A6562" w:rsidRPr="008A6562" w:rsidRDefault="008A6562" w:rsidP="008A6562">
      <w:pPr>
        <w:pStyle w:val="aa"/>
        <w:spacing w:after="0"/>
        <w:rPr>
          <w:rFonts w:asciiTheme="minorEastAsia" w:eastAsiaTheme="minorEastAsia" w:hAnsiTheme="minorEastAsia"/>
        </w:rPr>
      </w:pPr>
      <w:r w:rsidRPr="008A6562">
        <w:rPr>
          <w:rFonts w:asciiTheme="minorEastAsia" w:eastAsiaTheme="minorEastAsia" w:hAnsiTheme="minorEastAsia" w:hint="eastAsia"/>
          <w:color w:val="000000"/>
          <w:sz w:val="28"/>
          <w:szCs w:val="28"/>
          <w:shd w:val="clear" w:color="auto" w:fill="FFFFFF"/>
        </w:rPr>
        <w:t>外国语学院</w:t>
      </w:r>
    </w:p>
    <w:p w:rsidR="008A6562" w:rsidRPr="008A6562" w:rsidRDefault="008A6562" w:rsidP="008A6562">
      <w:pPr>
        <w:pStyle w:val="aa"/>
        <w:spacing w:after="0"/>
        <w:rPr>
          <w:rFonts w:asciiTheme="minorEastAsia" w:eastAsiaTheme="minorEastAsia" w:hAnsiTheme="minorEastAsia"/>
        </w:rPr>
      </w:pPr>
      <w:r w:rsidRPr="008A6562">
        <w:rPr>
          <w:rFonts w:asciiTheme="minorEastAsia" w:eastAsiaTheme="minorEastAsia" w:hAnsiTheme="minorEastAsia" w:hint="eastAsia"/>
          <w:color w:val="000000"/>
          <w:sz w:val="28"/>
          <w:szCs w:val="28"/>
          <w:shd w:val="clear" w:color="auto" w:fill="FFFFFF"/>
        </w:rPr>
        <w:t>国际金融学院</w:t>
      </w:r>
    </w:p>
    <w:p w:rsidR="008A6562" w:rsidRPr="008A6562" w:rsidRDefault="008A6562" w:rsidP="008A6562">
      <w:pPr>
        <w:pStyle w:val="aa"/>
        <w:spacing w:after="0"/>
        <w:rPr>
          <w:rFonts w:asciiTheme="minorEastAsia" w:eastAsiaTheme="minorEastAsia" w:hAnsiTheme="minorEastAsia"/>
        </w:rPr>
      </w:pPr>
      <w:r w:rsidRPr="008A6562">
        <w:rPr>
          <w:rFonts w:asciiTheme="minorEastAsia" w:eastAsiaTheme="minorEastAsia" w:hAnsiTheme="minorEastAsia" w:hint="eastAsia"/>
          <w:color w:val="000000"/>
          <w:sz w:val="28"/>
          <w:szCs w:val="28"/>
          <w:shd w:val="clear" w:color="auto" w:fill="FFFFFF"/>
        </w:rPr>
        <w:t>国际关系学院</w:t>
      </w:r>
    </w:p>
    <w:p w:rsidR="008A6562" w:rsidRPr="008A6562" w:rsidRDefault="008A6562" w:rsidP="008A6562">
      <w:pPr>
        <w:pStyle w:val="aa"/>
        <w:spacing w:after="0"/>
        <w:rPr>
          <w:rFonts w:asciiTheme="minorEastAsia" w:eastAsiaTheme="minorEastAsia" w:hAnsiTheme="minorEastAsia"/>
        </w:rPr>
      </w:pPr>
      <w:r w:rsidRPr="008A6562">
        <w:rPr>
          <w:rFonts w:asciiTheme="minorEastAsia" w:eastAsiaTheme="minorEastAsia" w:hAnsiTheme="minorEastAsia" w:hint="eastAsia"/>
          <w:color w:val="000000"/>
          <w:sz w:val="28"/>
          <w:szCs w:val="28"/>
          <w:shd w:val="clear" w:color="auto" w:fill="FFFFFF"/>
        </w:rPr>
        <w:t>法学院</w:t>
      </w:r>
    </w:p>
    <w:p w:rsidR="008A6562" w:rsidRPr="008A6562" w:rsidRDefault="008A6562" w:rsidP="008A6562">
      <w:pPr>
        <w:pStyle w:val="aa"/>
        <w:spacing w:after="0"/>
        <w:rPr>
          <w:rFonts w:asciiTheme="minorEastAsia" w:eastAsiaTheme="minorEastAsia" w:hAnsiTheme="minorEastAsia"/>
        </w:rPr>
      </w:pPr>
      <w:r w:rsidRPr="008A6562">
        <w:rPr>
          <w:rFonts w:asciiTheme="minorEastAsia" w:eastAsiaTheme="minorEastAsia" w:hAnsiTheme="minorEastAsia" w:hint="eastAsia"/>
          <w:color w:val="000000"/>
          <w:sz w:val="28"/>
          <w:szCs w:val="28"/>
          <w:shd w:val="clear" w:color="auto" w:fill="FFFFFF"/>
        </w:rPr>
        <w:t>海洋工程与技术学院</w:t>
      </w:r>
    </w:p>
    <w:p w:rsidR="00EE370A" w:rsidRPr="008A6562" w:rsidRDefault="00EE370A" w:rsidP="008A6562">
      <w:pPr>
        <w:widowControl/>
        <w:shd w:val="clear" w:color="auto" w:fill="FFFFFF"/>
        <w:spacing w:before="150" w:line="23" w:lineRule="atLeast"/>
        <w:jc w:val="left"/>
        <w:rPr>
          <w:rFonts w:ascii="Tahoma" w:eastAsia="Tahoma" w:hAnsi="Tahoma" w:cs="Tahoma"/>
          <w:color w:val="000000"/>
          <w:kern w:val="0"/>
          <w:sz w:val="28"/>
          <w:szCs w:val="28"/>
          <w:shd w:val="clear" w:color="auto" w:fill="FFFFFF"/>
          <w:lang w:bidi="ar"/>
        </w:rPr>
      </w:pPr>
    </w:p>
    <w:sectPr w:rsidR="00EE370A" w:rsidRPr="008A656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A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B072C81"/>
    <w:rsid w:val="00217AAD"/>
    <w:rsid w:val="00296C3A"/>
    <w:rsid w:val="00343ED7"/>
    <w:rsid w:val="003A2CA0"/>
    <w:rsid w:val="004871E3"/>
    <w:rsid w:val="00627250"/>
    <w:rsid w:val="00777BA6"/>
    <w:rsid w:val="00807F07"/>
    <w:rsid w:val="00892AB5"/>
    <w:rsid w:val="008A6562"/>
    <w:rsid w:val="008B1257"/>
    <w:rsid w:val="008E619F"/>
    <w:rsid w:val="00A93E8A"/>
    <w:rsid w:val="00AA1114"/>
    <w:rsid w:val="00BF2F0A"/>
    <w:rsid w:val="00D81AA8"/>
    <w:rsid w:val="00E761A0"/>
    <w:rsid w:val="00EA1EA9"/>
    <w:rsid w:val="00EE370A"/>
    <w:rsid w:val="00FF598C"/>
    <w:rsid w:val="06D9664D"/>
    <w:rsid w:val="07943C1C"/>
    <w:rsid w:val="09CD0FA9"/>
    <w:rsid w:val="0A4B7F7C"/>
    <w:rsid w:val="0E1E2CBB"/>
    <w:rsid w:val="1F556EFD"/>
    <w:rsid w:val="27FF31C1"/>
    <w:rsid w:val="28A66F6C"/>
    <w:rsid w:val="2C9865D9"/>
    <w:rsid w:val="40B04EB1"/>
    <w:rsid w:val="4B072C81"/>
    <w:rsid w:val="6EC11DE4"/>
    <w:rsid w:val="73DD23AD"/>
    <w:rsid w:val="74291115"/>
    <w:rsid w:val="75B663AF"/>
    <w:rsid w:val="7C305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EEDF85"/>
  <w15:docId w15:val="{471DCB0C-AA5D-4E72-8B36-E632719EB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styleId="a7">
    <w:name w:val="FollowedHyperlink"/>
    <w:basedOn w:val="a0"/>
    <w:qFormat/>
    <w:rPr>
      <w:rFonts w:ascii="Tahoma" w:eastAsia="Tahoma" w:hAnsi="Tahoma" w:cs="Tahoma" w:hint="eastAsia"/>
      <w:color w:val="000000"/>
      <w:sz w:val="21"/>
      <w:szCs w:val="21"/>
      <w:u w:val="none"/>
    </w:rPr>
  </w:style>
  <w:style w:type="character" w:styleId="a8">
    <w:name w:val="Hyperlink"/>
    <w:basedOn w:val="a0"/>
    <w:qFormat/>
    <w:rPr>
      <w:rFonts w:ascii="Tahoma" w:eastAsia="Tahoma" w:hAnsi="Tahoma" w:cs="Tahoma" w:hint="default"/>
      <w:color w:val="000000"/>
      <w:sz w:val="21"/>
      <w:szCs w:val="21"/>
      <w:u w:val="none"/>
    </w:rPr>
  </w:style>
  <w:style w:type="character" w:customStyle="1" w:styleId="a6">
    <w:name w:val="页眉 字符"/>
    <w:basedOn w:val="a0"/>
    <w:link w:val="a5"/>
    <w:qFormat/>
    <w:rPr>
      <w:rFonts w:asciiTheme="minorHAnsi" w:eastAsiaTheme="minorEastAsia" w:hAnsiTheme="minorHAnsi" w:cstheme="minorBidi"/>
      <w:kern w:val="2"/>
      <w:sz w:val="18"/>
      <w:szCs w:val="18"/>
    </w:rPr>
  </w:style>
  <w:style w:type="character" w:customStyle="1" w:styleId="a4">
    <w:name w:val="页脚 字符"/>
    <w:basedOn w:val="a0"/>
    <w:link w:val="a3"/>
    <w:qFormat/>
    <w:rPr>
      <w:rFonts w:asciiTheme="minorHAnsi" w:eastAsiaTheme="minorEastAsia" w:hAnsiTheme="minorHAnsi" w:cstheme="minorBidi"/>
      <w:kern w:val="2"/>
      <w:sz w:val="18"/>
      <w:szCs w:val="18"/>
    </w:rPr>
  </w:style>
  <w:style w:type="character" w:customStyle="1" w:styleId="1">
    <w:name w:val="未处理的提及1"/>
    <w:basedOn w:val="a0"/>
    <w:uiPriority w:val="99"/>
    <w:semiHidden/>
    <w:unhideWhenUsed/>
    <w:qFormat/>
    <w:rPr>
      <w:color w:val="605E5C"/>
      <w:shd w:val="clear" w:color="auto" w:fill="E1DFDD"/>
    </w:rPr>
  </w:style>
  <w:style w:type="character" w:styleId="a9">
    <w:name w:val="Strong"/>
    <w:basedOn w:val="a0"/>
    <w:uiPriority w:val="22"/>
    <w:qFormat/>
    <w:rsid w:val="008A6562"/>
    <w:rPr>
      <w:b/>
      <w:bCs/>
    </w:rPr>
  </w:style>
  <w:style w:type="paragraph" w:styleId="aa">
    <w:name w:val="Normal (Web)"/>
    <w:basedOn w:val="a"/>
    <w:uiPriority w:val="99"/>
    <w:unhideWhenUsed/>
    <w:rsid w:val="008A6562"/>
    <w:pPr>
      <w:widowControl/>
      <w:spacing w:after="105"/>
      <w:jc w:val="left"/>
    </w:pPr>
    <w:rPr>
      <w:rFonts w:ascii="宋体" w:eastAsia="宋体" w:hAnsi="宋体" w:cs="宋体"/>
      <w:color w:val="555555"/>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471070">
      <w:bodyDiv w:val="1"/>
      <w:marLeft w:val="0"/>
      <w:marRight w:val="0"/>
      <w:marTop w:val="0"/>
      <w:marBottom w:val="0"/>
      <w:divBdr>
        <w:top w:val="none" w:sz="0" w:space="0" w:color="auto"/>
        <w:left w:val="none" w:sz="0" w:space="0" w:color="auto"/>
        <w:bottom w:val="none" w:sz="0" w:space="0" w:color="auto"/>
        <w:right w:val="none" w:sz="0" w:space="0" w:color="auto"/>
      </w:divBdr>
      <w:divsChild>
        <w:div w:id="1093672073">
          <w:marLeft w:val="0"/>
          <w:marRight w:val="0"/>
          <w:marTop w:val="0"/>
          <w:marBottom w:val="0"/>
          <w:divBdr>
            <w:top w:val="none" w:sz="0" w:space="0" w:color="auto"/>
            <w:left w:val="none" w:sz="0" w:space="0" w:color="auto"/>
            <w:bottom w:val="none" w:sz="0" w:space="0" w:color="auto"/>
            <w:right w:val="none" w:sz="0" w:space="0" w:color="auto"/>
          </w:divBdr>
          <w:divsChild>
            <w:div w:id="531725165">
              <w:marLeft w:val="0"/>
              <w:marRight w:val="0"/>
              <w:marTop w:val="0"/>
              <w:marBottom w:val="0"/>
              <w:divBdr>
                <w:top w:val="none" w:sz="0" w:space="0" w:color="auto"/>
                <w:left w:val="none" w:sz="0" w:space="0" w:color="auto"/>
                <w:bottom w:val="none" w:sz="0" w:space="0" w:color="auto"/>
                <w:right w:val="none" w:sz="0" w:space="0" w:color="auto"/>
              </w:divBdr>
              <w:divsChild>
                <w:div w:id="2009399347">
                  <w:marLeft w:val="0"/>
                  <w:marRight w:val="0"/>
                  <w:marTop w:val="0"/>
                  <w:marBottom w:val="0"/>
                  <w:divBdr>
                    <w:top w:val="none" w:sz="0" w:space="0" w:color="auto"/>
                    <w:left w:val="none" w:sz="0" w:space="0" w:color="auto"/>
                    <w:bottom w:val="none" w:sz="0" w:space="0" w:color="auto"/>
                    <w:right w:val="none" w:sz="0" w:space="0" w:color="auto"/>
                  </w:divBdr>
                  <w:divsChild>
                    <w:div w:id="697045253">
                      <w:marLeft w:val="0"/>
                      <w:marRight w:val="0"/>
                      <w:marTop w:val="0"/>
                      <w:marBottom w:val="0"/>
                      <w:divBdr>
                        <w:top w:val="none" w:sz="0" w:space="0" w:color="auto"/>
                        <w:left w:val="none" w:sz="0" w:space="0" w:color="auto"/>
                        <w:bottom w:val="none" w:sz="0" w:space="0" w:color="auto"/>
                        <w:right w:val="none" w:sz="0" w:space="0" w:color="auto"/>
                      </w:divBdr>
                      <w:divsChild>
                        <w:div w:id="1789735974">
                          <w:marLeft w:val="0"/>
                          <w:marRight w:val="0"/>
                          <w:marTop w:val="0"/>
                          <w:marBottom w:val="0"/>
                          <w:divBdr>
                            <w:top w:val="none" w:sz="0" w:space="0" w:color="auto"/>
                            <w:left w:val="none" w:sz="0" w:space="0" w:color="auto"/>
                            <w:bottom w:val="none" w:sz="0" w:space="0" w:color="auto"/>
                            <w:right w:val="none" w:sz="0" w:space="0" w:color="auto"/>
                          </w:divBdr>
                          <w:divsChild>
                            <w:div w:id="1646816900">
                              <w:marLeft w:val="0"/>
                              <w:marRight w:val="0"/>
                              <w:marTop w:val="0"/>
                              <w:marBottom w:val="0"/>
                              <w:divBdr>
                                <w:top w:val="none" w:sz="0" w:space="0" w:color="auto"/>
                                <w:left w:val="none" w:sz="0" w:space="0" w:color="auto"/>
                                <w:bottom w:val="none" w:sz="0" w:space="0" w:color="auto"/>
                                <w:right w:val="none" w:sz="0" w:space="0" w:color="auto"/>
                              </w:divBdr>
                              <w:divsChild>
                                <w:div w:id="1727488877">
                                  <w:marLeft w:val="-210"/>
                                  <w:marRight w:val="-210"/>
                                  <w:marTop w:val="0"/>
                                  <w:marBottom w:val="0"/>
                                  <w:divBdr>
                                    <w:top w:val="none" w:sz="0" w:space="0" w:color="auto"/>
                                    <w:left w:val="none" w:sz="0" w:space="0" w:color="auto"/>
                                    <w:bottom w:val="none" w:sz="0" w:space="0" w:color="auto"/>
                                    <w:right w:val="none" w:sz="0" w:space="0" w:color="auto"/>
                                  </w:divBdr>
                                  <w:divsChild>
                                    <w:div w:id="1856117374">
                                      <w:marLeft w:val="0"/>
                                      <w:marRight w:val="0"/>
                                      <w:marTop w:val="0"/>
                                      <w:marBottom w:val="0"/>
                                      <w:divBdr>
                                        <w:top w:val="none" w:sz="0" w:space="0" w:color="auto"/>
                                        <w:left w:val="none" w:sz="0" w:space="0" w:color="auto"/>
                                        <w:bottom w:val="none" w:sz="0" w:space="0" w:color="auto"/>
                                        <w:right w:val="none" w:sz="0" w:space="0" w:color="auto"/>
                                      </w:divBdr>
                                      <w:divsChild>
                                        <w:div w:id="1534463417">
                                          <w:marLeft w:val="0"/>
                                          <w:marRight w:val="0"/>
                                          <w:marTop w:val="0"/>
                                          <w:marBottom w:val="0"/>
                                          <w:divBdr>
                                            <w:top w:val="none" w:sz="0" w:space="0" w:color="auto"/>
                                            <w:left w:val="none" w:sz="0" w:space="0" w:color="auto"/>
                                            <w:bottom w:val="none" w:sz="0" w:space="0" w:color="auto"/>
                                            <w:right w:val="none" w:sz="0" w:space="0" w:color="auto"/>
                                          </w:divBdr>
                                          <w:divsChild>
                                            <w:div w:id="986517207">
                                              <w:marLeft w:val="0"/>
                                              <w:marRight w:val="0"/>
                                              <w:marTop w:val="0"/>
                                              <w:marBottom w:val="315"/>
                                              <w:divBdr>
                                                <w:top w:val="none" w:sz="0" w:space="0" w:color="auto"/>
                                                <w:left w:val="none" w:sz="0" w:space="0" w:color="auto"/>
                                                <w:bottom w:val="none" w:sz="0" w:space="0" w:color="auto"/>
                                                <w:right w:val="none" w:sz="0" w:space="0" w:color="auto"/>
                                              </w:divBdr>
                                              <w:divsChild>
                                                <w:div w:id="134817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2324269918@qq.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hyperlink" Target="mailto:2324269918@qq.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5151DB-8EB9-40D0-B9BC-76386E66C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162</Words>
  <Characters>927</Characters>
  <Application>Microsoft Office Word</Application>
  <DocSecurity>0</DocSecurity>
  <Lines>7</Lines>
  <Paragraphs>2</Paragraphs>
  <ScaleCrop>false</ScaleCrop>
  <Company/>
  <LinksUpToDate>false</LinksUpToDate>
  <CharactersWithSpaces>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dc:creator>
  <cp:lastModifiedBy>zjl</cp:lastModifiedBy>
  <cp:revision>10</cp:revision>
  <cp:lastPrinted>2018-09-12T01:59:00Z</cp:lastPrinted>
  <dcterms:created xsi:type="dcterms:W3CDTF">2018-09-12T02:07:00Z</dcterms:created>
  <dcterms:modified xsi:type="dcterms:W3CDTF">2019-09-04T02:03:00Z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